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9B3" w:rsidRDefault="003A29B3" w:rsidP="00951F75">
      <w:pPr>
        <w:rPr>
          <w:rFonts w:ascii="Times New Roman" w:hAnsi="Times New Roman" w:cs="Times New Roman"/>
          <w:b/>
          <w:sz w:val="28"/>
          <w:szCs w:val="28"/>
        </w:rPr>
      </w:pPr>
      <w:r w:rsidRPr="003A29B3">
        <w:rPr>
          <w:rFonts w:ascii="Times New Roman" w:hAnsi="Times New Roman" w:cs="Times New Roman"/>
          <w:b/>
          <w:sz w:val="28"/>
          <w:szCs w:val="28"/>
        </w:rPr>
        <w:t xml:space="preserve">       </w:t>
      </w:r>
      <w:r w:rsidR="00951F75" w:rsidRPr="003A29B3">
        <w:rPr>
          <w:rFonts w:ascii="Times New Roman" w:hAnsi="Times New Roman" w:cs="Times New Roman"/>
          <w:b/>
          <w:sz w:val="28"/>
          <w:szCs w:val="28"/>
        </w:rPr>
        <w:t xml:space="preserve">BODRUM KENT KONSEYİ KADIN </w:t>
      </w:r>
      <w:proofErr w:type="gramStart"/>
      <w:r w:rsidR="00951F75" w:rsidRPr="003A29B3">
        <w:rPr>
          <w:rFonts w:ascii="Times New Roman" w:hAnsi="Times New Roman" w:cs="Times New Roman"/>
          <w:b/>
          <w:sz w:val="28"/>
          <w:szCs w:val="28"/>
        </w:rPr>
        <w:t xml:space="preserve">MECLİSİ </w:t>
      </w:r>
      <w:r w:rsidR="00CB3B8F" w:rsidRPr="003A29B3">
        <w:rPr>
          <w:rFonts w:ascii="Times New Roman" w:hAnsi="Times New Roman" w:cs="Times New Roman"/>
          <w:b/>
          <w:sz w:val="28"/>
          <w:szCs w:val="28"/>
        </w:rPr>
        <w:t xml:space="preserve"> </w:t>
      </w:r>
      <w:r w:rsidR="00723B6A" w:rsidRPr="003A29B3">
        <w:rPr>
          <w:rFonts w:ascii="Times New Roman" w:hAnsi="Times New Roman" w:cs="Times New Roman"/>
          <w:b/>
          <w:sz w:val="28"/>
          <w:szCs w:val="28"/>
        </w:rPr>
        <w:t>ÇALIŞMA</w:t>
      </w:r>
      <w:proofErr w:type="gramEnd"/>
      <w:r w:rsidR="00723B6A" w:rsidRPr="003A29B3">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A29B3" w:rsidRPr="003A29B3" w:rsidRDefault="003A29B3" w:rsidP="00951F75">
      <w:pPr>
        <w:rPr>
          <w:rFonts w:ascii="Times New Roman" w:hAnsi="Times New Roman" w:cs="Times New Roman"/>
          <w:b/>
          <w:sz w:val="28"/>
          <w:szCs w:val="28"/>
        </w:rPr>
      </w:pPr>
      <w:r>
        <w:rPr>
          <w:rFonts w:ascii="Times New Roman" w:hAnsi="Times New Roman" w:cs="Times New Roman"/>
          <w:b/>
          <w:sz w:val="28"/>
          <w:szCs w:val="28"/>
        </w:rPr>
        <w:t xml:space="preserve">                                              </w:t>
      </w:r>
      <w:r w:rsidR="00CB3B8F" w:rsidRPr="003A29B3">
        <w:rPr>
          <w:rFonts w:ascii="Times New Roman" w:hAnsi="Times New Roman" w:cs="Times New Roman"/>
          <w:b/>
          <w:sz w:val="28"/>
          <w:szCs w:val="28"/>
        </w:rPr>
        <w:t xml:space="preserve">YÖNERGESİ </w:t>
      </w:r>
      <w:r w:rsidR="0046109D" w:rsidRPr="003A29B3">
        <w:rPr>
          <w:rFonts w:ascii="Times New Roman" w:hAnsi="Times New Roman" w:cs="Times New Roman"/>
          <w:b/>
          <w:sz w:val="28"/>
          <w:szCs w:val="28"/>
        </w:rPr>
        <w:t xml:space="preserve"> </w:t>
      </w:r>
    </w:p>
    <w:p w:rsidR="003A29B3" w:rsidRPr="003A29B3" w:rsidRDefault="003A29B3" w:rsidP="00951F75">
      <w:pPr>
        <w:rPr>
          <w:rFonts w:ascii="Times New Roman" w:hAnsi="Times New Roman" w:cs="Times New Roman"/>
          <w:b/>
          <w:sz w:val="24"/>
          <w:szCs w:val="24"/>
        </w:rPr>
      </w:pPr>
    </w:p>
    <w:p w:rsidR="00951F75" w:rsidRPr="003A29B3" w:rsidRDefault="00723B6A" w:rsidP="00951F75">
      <w:pPr>
        <w:rPr>
          <w:rFonts w:ascii="Times New Roman" w:hAnsi="Times New Roman" w:cs="Times New Roman"/>
          <w:sz w:val="24"/>
          <w:szCs w:val="24"/>
        </w:rPr>
      </w:pPr>
      <w:r w:rsidRPr="003A29B3">
        <w:rPr>
          <w:rFonts w:ascii="Times New Roman" w:hAnsi="Times New Roman" w:cs="Times New Roman"/>
          <w:b/>
          <w:sz w:val="24"/>
          <w:szCs w:val="24"/>
        </w:rPr>
        <w:t>1.</w:t>
      </w:r>
      <w:r w:rsidR="00951F75" w:rsidRPr="003A29B3">
        <w:rPr>
          <w:rFonts w:ascii="Times New Roman" w:hAnsi="Times New Roman" w:cs="Times New Roman"/>
          <w:b/>
          <w:sz w:val="24"/>
          <w:szCs w:val="24"/>
        </w:rPr>
        <w:t xml:space="preserve"> </w:t>
      </w:r>
      <w:proofErr w:type="gramStart"/>
      <w:r w:rsidR="00951F75" w:rsidRPr="003A29B3">
        <w:rPr>
          <w:rFonts w:ascii="Times New Roman" w:hAnsi="Times New Roman" w:cs="Times New Roman"/>
          <w:b/>
          <w:sz w:val="24"/>
          <w:szCs w:val="24"/>
        </w:rPr>
        <w:t>BÖLÜM</w:t>
      </w:r>
      <w:r w:rsidRPr="003A29B3">
        <w:rPr>
          <w:rFonts w:ascii="Times New Roman" w:hAnsi="Times New Roman" w:cs="Times New Roman"/>
          <w:sz w:val="24"/>
          <w:szCs w:val="24"/>
        </w:rPr>
        <w:t xml:space="preserve">  : </w:t>
      </w:r>
      <w:r w:rsidR="00B8310C" w:rsidRPr="003A29B3">
        <w:rPr>
          <w:rFonts w:ascii="Times New Roman" w:hAnsi="Times New Roman" w:cs="Times New Roman"/>
          <w:b/>
          <w:sz w:val="24"/>
          <w:szCs w:val="24"/>
        </w:rPr>
        <w:t>AMAÇ</w:t>
      </w:r>
      <w:proofErr w:type="gramEnd"/>
      <w:r w:rsidR="00B8310C" w:rsidRPr="003A29B3">
        <w:rPr>
          <w:rFonts w:ascii="Times New Roman" w:hAnsi="Times New Roman" w:cs="Times New Roman"/>
          <w:b/>
          <w:sz w:val="24"/>
          <w:szCs w:val="24"/>
        </w:rPr>
        <w:t>, KAPSAM ,DAYANAK , TANIMLAR</w:t>
      </w:r>
      <w:r w:rsidR="00B8310C" w:rsidRPr="003A29B3">
        <w:rPr>
          <w:rFonts w:ascii="Times New Roman" w:hAnsi="Times New Roman" w:cs="Times New Roman"/>
          <w:sz w:val="24"/>
          <w:szCs w:val="24"/>
        </w:rPr>
        <w:t xml:space="preserve"> </w:t>
      </w:r>
    </w:p>
    <w:p w:rsidR="00873DBA" w:rsidRPr="003A29B3" w:rsidRDefault="00723B6A" w:rsidP="00CB3B8F">
      <w:pPr>
        <w:spacing w:before="240" w:after="0" w:line="240" w:lineRule="auto"/>
        <w:rPr>
          <w:rFonts w:ascii="Times New Roman" w:hAnsi="Times New Roman" w:cs="Times New Roman"/>
          <w:b/>
          <w:sz w:val="24"/>
          <w:szCs w:val="24"/>
        </w:rPr>
      </w:pPr>
      <w:r w:rsidRPr="003A29B3">
        <w:rPr>
          <w:rFonts w:ascii="Times New Roman" w:hAnsi="Times New Roman" w:cs="Times New Roman"/>
          <w:b/>
          <w:sz w:val="24"/>
          <w:szCs w:val="24"/>
        </w:rPr>
        <w:t xml:space="preserve">Madde 1.  </w:t>
      </w:r>
      <w:r w:rsidR="00A45B41" w:rsidRPr="003A29B3">
        <w:rPr>
          <w:rFonts w:ascii="Times New Roman" w:hAnsi="Times New Roman" w:cs="Times New Roman"/>
          <w:b/>
          <w:sz w:val="24"/>
          <w:szCs w:val="24"/>
        </w:rPr>
        <w:t xml:space="preserve">AMAÇ </w:t>
      </w:r>
      <w:r w:rsidR="00CB3B8F" w:rsidRPr="003A29B3">
        <w:rPr>
          <w:rFonts w:ascii="Times New Roman" w:hAnsi="Times New Roman" w:cs="Times New Roman"/>
          <w:b/>
          <w:sz w:val="24"/>
          <w:szCs w:val="24"/>
        </w:rPr>
        <w:t xml:space="preserve"> </w:t>
      </w:r>
      <w:r w:rsidR="007B3737" w:rsidRPr="003A29B3">
        <w:rPr>
          <w:rFonts w:ascii="Times New Roman" w:hAnsi="Times New Roman" w:cs="Times New Roman"/>
          <w:b/>
          <w:sz w:val="24"/>
          <w:szCs w:val="24"/>
        </w:rPr>
        <w:t xml:space="preserve">  </w:t>
      </w:r>
    </w:p>
    <w:p w:rsidR="00951F75" w:rsidRPr="003A29B3" w:rsidRDefault="00951F75" w:rsidP="00CB3B8F">
      <w:pPr>
        <w:spacing w:before="240" w:after="0" w:line="240" w:lineRule="auto"/>
        <w:rPr>
          <w:rFonts w:ascii="Times New Roman" w:hAnsi="Times New Roman" w:cs="Times New Roman"/>
          <w:sz w:val="24"/>
          <w:szCs w:val="24"/>
        </w:rPr>
      </w:pPr>
      <w:r w:rsidRPr="003A29B3">
        <w:rPr>
          <w:rFonts w:ascii="Times New Roman" w:hAnsi="Times New Roman" w:cs="Times New Roman"/>
          <w:sz w:val="24"/>
          <w:szCs w:val="24"/>
        </w:rPr>
        <w:t>Bodrum Kent Konseyi Kadın Meclis</w:t>
      </w:r>
      <w:r w:rsidR="00253677" w:rsidRPr="003A29B3">
        <w:rPr>
          <w:rFonts w:ascii="Times New Roman" w:hAnsi="Times New Roman" w:cs="Times New Roman"/>
          <w:sz w:val="24"/>
          <w:szCs w:val="24"/>
        </w:rPr>
        <w:t>i</w:t>
      </w:r>
      <w:r w:rsidRPr="003A29B3">
        <w:rPr>
          <w:rFonts w:ascii="Times New Roman" w:hAnsi="Times New Roman" w:cs="Times New Roman"/>
          <w:sz w:val="24"/>
          <w:szCs w:val="24"/>
        </w:rPr>
        <w:t xml:space="preserve"> yönetişim anlayışı içinde din, dil, ırk, kültür, sınıf, eğitim ve düşünce farkı gözetmeksizin </w:t>
      </w:r>
      <w:r w:rsidR="000F774C" w:rsidRPr="003A29B3">
        <w:rPr>
          <w:rFonts w:ascii="Times New Roman" w:hAnsi="Times New Roman" w:cs="Times New Roman"/>
          <w:sz w:val="24"/>
          <w:szCs w:val="24"/>
        </w:rPr>
        <w:t xml:space="preserve">Bodrum’da </w:t>
      </w:r>
      <w:r w:rsidRPr="003A29B3">
        <w:rPr>
          <w:rFonts w:ascii="Times New Roman" w:hAnsi="Times New Roman" w:cs="Times New Roman"/>
          <w:sz w:val="24"/>
          <w:szCs w:val="24"/>
        </w:rPr>
        <w:t xml:space="preserve">yaşayan tüm kadınların </w:t>
      </w:r>
      <w:r w:rsidR="000F774C" w:rsidRPr="003A29B3">
        <w:rPr>
          <w:rFonts w:ascii="Times New Roman" w:hAnsi="Times New Roman" w:cs="Times New Roman"/>
          <w:sz w:val="24"/>
          <w:szCs w:val="24"/>
        </w:rPr>
        <w:t xml:space="preserve">kent </w:t>
      </w:r>
      <w:r w:rsidRPr="003A29B3">
        <w:rPr>
          <w:rFonts w:ascii="Times New Roman" w:hAnsi="Times New Roman" w:cs="Times New Roman"/>
          <w:sz w:val="24"/>
          <w:szCs w:val="24"/>
        </w:rPr>
        <w:t xml:space="preserve">yönetiminde ve karar alma süreçlerinde aktif </w:t>
      </w:r>
      <w:r w:rsidR="000F774C" w:rsidRPr="003A29B3">
        <w:rPr>
          <w:rFonts w:ascii="Times New Roman" w:hAnsi="Times New Roman" w:cs="Times New Roman"/>
          <w:sz w:val="24"/>
          <w:szCs w:val="24"/>
        </w:rPr>
        <w:t xml:space="preserve">ve eşit </w:t>
      </w:r>
      <w:r w:rsidRPr="003A29B3">
        <w:rPr>
          <w:rFonts w:ascii="Times New Roman" w:hAnsi="Times New Roman" w:cs="Times New Roman"/>
          <w:sz w:val="24"/>
          <w:szCs w:val="24"/>
        </w:rPr>
        <w:t>rol alma</w:t>
      </w:r>
      <w:r w:rsidR="00CB3B8F" w:rsidRPr="003A29B3">
        <w:rPr>
          <w:rFonts w:ascii="Times New Roman" w:hAnsi="Times New Roman" w:cs="Times New Roman"/>
          <w:sz w:val="24"/>
          <w:szCs w:val="24"/>
        </w:rPr>
        <w:t xml:space="preserve">larını, </w:t>
      </w:r>
      <w:r w:rsidR="00D42B23" w:rsidRPr="003A29B3">
        <w:rPr>
          <w:rFonts w:ascii="Times New Roman" w:hAnsi="Times New Roman" w:cs="Times New Roman"/>
          <w:sz w:val="24"/>
          <w:szCs w:val="24"/>
        </w:rPr>
        <w:t xml:space="preserve">demokratik </w:t>
      </w:r>
      <w:proofErr w:type="gramStart"/>
      <w:r w:rsidR="00D42B23" w:rsidRPr="003A29B3">
        <w:rPr>
          <w:rFonts w:ascii="Times New Roman" w:hAnsi="Times New Roman" w:cs="Times New Roman"/>
          <w:sz w:val="24"/>
          <w:szCs w:val="24"/>
        </w:rPr>
        <w:t xml:space="preserve">katılımın , </w:t>
      </w:r>
      <w:r w:rsidRPr="003A29B3">
        <w:rPr>
          <w:rFonts w:ascii="Times New Roman" w:hAnsi="Times New Roman" w:cs="Times New Roman"/>
          <w:sz w:val="24"/>
          <w:szCs w:val="24"/>
        </w:rPr>
        <w:t>katılımcı</w:t>
      </w:r>
      <w:proofErr w:type="gramEnd"/>
      <w:r w:rsidRPr="003A29B3">
        <w:rPr>
          <w:rFonts w:ascii="Times New Roman" w:hAnsi="Times New Roman" w:cs="Times New Roman"/>
          <w:sz w:val="24"/>
          <w:szCs w:val="24"/>
        </w:rPr>
        <w:t xml:space="preserve"> yapının güçlendirilmesini hedefle</w:t>
      </w:r>
      <w:r w:rsidR="00253677" w:rsidRPr="003A29B3">
        <w:rPr>
          <w:rFonts w:ascii="Times New Roman" w:hAnsi="Times New Roman" w:cs="Times New Roman"/>
          <w:sz w:val="24"/>
          <w:szCs w:val="24"/>
        </w:rPr>
        <w:t xml:space="preserve">r. </w:t>
      </w:r>
      <w:r w:rsidRPr="003A29B3">
        <w:rPr>
          <w:rFonts w:ascii="Times New Roman" w:hAnsi="Times New Roman" w:cs="Times New Roman"/>
          <w:sz w:val="24"/>
          <w:szCs w:val="24"/>
        </w:rPr>
        <w:t xml:space="preserve"> </w:t>
      </w:r>
    </w:p>
    <w:p w:rsidR="007B3737" w:rsidRPr="003A29B3" w:rsidRDefault="00951F75" w:rsidP="00CB3B8F">
      <w:pPr>
        <w:spacing w:before="240" w:after="0" w:line="240" w:lineRule="auto"/>
        <w:rPr>
          <w:rFonts w:ascii="Times New Roman" w:hAnsi="Times New Roman" w:cs="Times New Roman"/>
          <w:i/>
          <w:sz w:val="24"/>
          <w:szCs w:val="24"/>
        </w:rPr>
      </w:pPr>
      <w:r w:rsidRPr="003A29B3">
        <w:rPr>
          <w:rFonts w:ascii="Times New Roman" w:hAnsi="Times New Roman" w:cs="Times New Roman"/>
          <w:sz w:val="24"/>
          <w:szCs w:val="24"/>
        </w:rPr>
        <w:t xml:space="preserve">Bodrum Kent </w:t>
      </w:r>
      <w:proofErr w:type="gramStart"/>
      <w:r w:rsidRPr="003A29B3">
        <w:rPr>
          <w:rFonts w:ascii="Times New Roman" w:hAnsi="Times New Roman" w:cs="Times New Roman"/>
          <w:sz w:val="24"/>
          <w:szCs w:val="24"/>
        </w:rPr>
        <w:t>Konseyi  çatısı</w:t>
      </w:r>
      <w:proofErr w:type="gramEnd"/>
      <w:r w:rsidRPr="003A29B3">
        <w:rPr>
          <w:rFonts w:ascii="Times New Roman" w:hAnsi="Times New Roman" w:cs="Times New Roman"/>
          <w:sz w:val="24"/>
          <w:szCs w:val="24"/>
        </w:rPr>
        <w:t xml:space="preserve"> altında gönüllülük esasına dayalı olarak oluşmuş</w:t>
      </w:r>
      <w:r w:rsidR="00253677" w:rsidRPr="003A29B3">
        <w:rPr>
          <w:rFonts w:ascii="Times New Roman" w:hAnsi="Times New Roman" w:cs="Times New Roman"/>
          <w:sz w:val="24"/>
          <w:szCs w:val="24"/>
        </w:rPr>
        <w:t xml:space="preserve">tur. </w:t>
      </w:r>
    </w:p>
    <w:p w:rsidR="00CB3B8F" w:rsidRPr="003A29B3" w:rsidRDefault="0046109D" w:rsidP="00CB3B8F">
      <w:pPr>
        <w:spacing w:before="240" w:after="0"/>
        <w:rPr>
          <w:rFonts w:ascii="Times New Roman" w:hAnsi="Times New Roman" w:cs="Times New Roman"/>
          <w:b/>
          <w:sz w:val="24"/>
          <w:szCs w:val="24"/>
        </w:rPr>
      </w:pPr>
      <w:r w:rsidRPr="003A29B3">
        <w:rPr>
          <w:rFonts w:ascii="Times New Roman" w:hAnsi="Times New Roman" w:cs="Times New Roman"/>
          <w:b/>
          <w:sz w:val="24"/>
          <w:szCs w:val="24"/>
        </w:rPr>
        <w:t>M</w:t>
      </w:r>
      <w:r w:rsidR="00723B6A" w:rsidRPr="003A29B3">
        <w:rPr>
          <w:rFonts w:ascii="Times New Roman" w:hAnsi="Times New Roman" w:cs="Times New Roman"/>
          <w:b/>
          <w:sz w:val="24"/>
          <w:szCs w:val="24"/>
        </w:rPr>
        <w:t xml:space="preserve">adde 2. </w:t>
      </w:r>
      <w:r w:rsidR="00B8310C" w:rsidRPr="003A29B3">
        <w:rPr>
          <w:rFonts w:ascii="Times New Roman" w:hAnsi="Times New Roman" w:cs="Times New Roman"/>
          <w:b/>
          <w:sz w:val="24"/>
          <w:szCs w:val="24"/>
        </w:rPr>
        <w:t xml:space="preserve">KAPSAM </w:t>
      </w:r>
    </w:p>
    <w:p w:rsidR="007B3737" w:rsidRPr="003A29B3" w:rsidRDefault="004C3370" w:rsidP="00CB3B8F">
      <w:pPr>
        <w:spacing w:before="240" w:after="0"/>
        <w:rPr>
          <w:rFonts w:ascii="Times New Roman" w:hAnsi="Times New Roman" w:cs="Times New Roman"/>
          <w:sz w:val="24"/>
          <w:szCs w:val="24"/>
        </w:rPr>
      </w:pPr>
      <w:r w:rsidRPr="003A29B3">
        <w:rPr>
          <w:rFonts w:ascii="Times New Roman" w:hAnsi="Times New Roman" w:cs="Times New Roman"/>
          <w:sz w:val="24"/>
          <w:szCs w:val="24"/>
        </w:rPr>
        <w:t xml:space="preserve">Bu yönergenin kapsamı Bodrum Kent Konseyi Kadın meclisi </w:t>
      </w:r>
      <w:proofErr w:type="gramStart"/>
      <w:r w:rsidRPr="003A29B3">
        <w:rPr>
          <w:rFonts w:ascii="Times New Roman" w:hAnsi="Times New Roman" w:cs="Times New Roman"/>
          <w:sz w:val="24"/>
          <w:szCs w:val="24"/>
        </w:rPr>
        <w:t>oluşumunu,yönetim</w:t>
      </w:r>
      <w:proofErr w:type="gramEnd"/>
      <w:r w:rsidRPr="003A29B3">
        <w:rPr>
          <w:rFonts w:ascii="Times New Roman" w:hAnsi="Times New Roman" w:cs="Times New Roman"/>
          <w:sz w:val="24"/>
          <w:szCs w:val="24"/>
        </w:rPr>
        <w:t xml:space="preserve"> ilkelerini , organlarını,görevlerini ve çalışma yöntemlerini belirlemektedir.  </w:t>
      </w:r>
    </w:p>
    <w:p w:rsidR="00CB3B8F" w:rsidRPr="003A29B3" w:rsidRDefault="00723B6A" w:rsidP="00CB3B8F">
      <w:pPr>
        <w:shd w:val="clear" w:color="auto" w:fill="FFFFFF"/>
        <w:spacing w:before="240" w:after="0" w:line="240" w:lineRule="auto"/>
        <w:rPr>
          <w:rFonts w:ascii="Times New Roman" w:hAnsi="Times New Roman" w:cs="Times New Roman"/>
          <w:b/>
          <w:sz w:val="24"/>
          <w:szCs w:val="24"/>
        </w:rPr>
      </w:pPr>
      <w:r w:rsidRPr="003A29B3">
        <w:rPr>
          <w:rFonts w:ascii="Times New Roman" w:hAnsi="Times New Roman" w:cs="Times New Roman"/>
          <w:b/>
          <w:sz w:val="24"/>
          <w:szCs w:val="24"/>
        </w:rPr>
        <w:t xml:space="preserve">Madde 3. </w:t>
      </w:r>
      <w:r w:rsidR="00B8310C" w:rsidRPr="003A29B3">
        <w:rPr>
          <w:rFonts w:ascii="Times New Roman" w:hAnsi="Times New Roman" w:cs="Times New Roman"/>
          <w:b/>
          <w:sz w:val="24"/>
          <w:szCs w:val="24"/>
        </w:rPr>
        <w:t xml:space="preserve">DAYANAK </w:t>
      </w:r>
    </w:p>
    <w:p w:rsidR="008B6B08" w:rsidRPr="003A29B3" w:rsidRDefault="004C3370" w:rsidP="0046109D">
      <w:pPr>
        <w:shd w:val="clear" w:color="auto" w:fill="FFFFFF"/>
        <w:spacing w:before="240"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Bu yönerge, 5393 sayılı Belediye Kanunu'nun ilgili </w:t>
      </w:r>
      <w:proofErr w:type="gramStart"/>
      <w:r w:rsidRPr="003A29B3">
        <w:rPr>
          <w:rFonts w:ascii="Times New Roman" w:eastAsia="Times New Roman" w:hAnsi="Times New Roman" w:cs="Times New Roman"/>
          <w:sz w:val="24"/>
          <w:szCs w:val="24"/>
          <w:lang w:eastAsia="tr-TR"/>
        </w:rPr>
        <w:t>maddelerine , 26313</w:t>
      </w:r>
      <w:proofErr w:type="gramEnd"/>
      <w:r w:rsidRPr="003A29B3">
        <w:rPr>
          <w:rFonts w:ascii="Times New Roman" w:eastAsia="Times New Roman" w:hAnsi="Times New Roman" w:cs="Times New Roman"/>
          <w:sz w:val="24"/>
          <w:szCs w:val="24"/>
          <w:lang w:eastAsia="tr-TR"/>
        </w:rPr>
        <w:t xml:space="preserve"> sayılı Kent Konseyi Yönetmeliği ve Bodrum Kent Konseyi Çalışma Yönergesi’ne dayanılarak hazırlanmıştır.</w:t>
      </w:r>
    </w:p>
    <w:p w:rsidR="0046109D" w:rsidRPr="003A29B3" w:rsidRDefault="0046109D" w:rsidP="0046109D">
      <w:pPr>
        <w:shd w:val="clear" w:color="auto" w:fill="FFFFFF"/>
        <w:spacing w:before="240" w:after="0" w:line="240" w:lineRule="auto"/>
        <w:rPr>
          <w:rFonts w:ascii="Times New Roman" w:hAnsi="Times New Roman" w:cs="Times New Roman"/>
          <w:sz w:val="24"/>
          <w:szCs w:val="24"/>
        </w:rPr>
      </w:pPr>
    </w:p>
    <w:p w:rsidR="00CB3B8F" w:rsidRPr="003A29B3" w:rsidRDefault="00723B6A" w:rsidP="00B8310C">
      <w:pPr>
        <w:rPr>
          <w:rFonts w:ascii="Times New Roman" w:hAnsi="Times New Roman" w:cs="Times New Roman"/>
          <w:b/>
          <w:sz w:val="24"/>
          <w:szCs w:val="24"/>
        </w:rPr>
      </w:pPr>
      <w:r w:rsidRPr="003A29B3">
        <w:rPr>
          <w:rFonts w:ascii="Times New Roman" w:hAnsi="Times New Roman" w:cs="Times New Roman"/>
          <w:b/>
          <w:sz w:val="24"/>
          <w:szCs w:val="24"/>
        </w:rPr>
        <w:t xml:space="preserve">Madde 4. </w:t>
      </w:r>
      <w:r w:rsidR="008B6B08" w:rsidRPr="003A29B3">
        <w:rPr>
          <w:rFonts w:ascii="Times New Roman" w:hAnsi="Times New Roman" w:cs="Times New Roman"/>
          <w:b/>
          <w:sz w:val="24"/>
          <w:szCs w:val="24"/>
        </w:rPr>
        <w:t>TANIMLAR</w:t>
      </w:r>
      <w:r w:rsidR="00B8310C" w:rsidRPr="003A29B3">
        <w:rPr>
          <w:rFonts w:ascii="Times New Roman" w:hAnsi="Times New Roman" w:cs="Times New Roman"/>
          <w:b/>
          <w:sz w:val="24"/>
          <w:szCs w:val="24"/>
        </w:rPr>
        <w:t xml:space="preserve"> </w:t>
      </w:r>
    </w:p>
    <w:p w:rsidR="008B6B08" w:rsidRPr="003A29B3" w:rsidRDefault="008B6B08" w:rsidP="00B8310C">
      <w:pPr>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Bu yönergede</w:t>
      </w:r>
      <w:r w:rsidR="0046109D" w:rsidRPr="003A29B3">
        <w:rPr>
          <w:rFonts w:ascii="Times New Roman" w:eastAsia="Times New Roman" w:hAnsi="Times New Roman" w:cs="Times New Roman"/>
          <w:sz w:val="24"/>
          <w:szCs w:val="24"/>
          <w:lang w:eastAsia="tr-TR"/>
        </w:rPr>
        <w:t>;</w:t>
      </w:r>
    </w:p>
    <w:p w:rsidR="008B6B08" w:rsidRPr="003A29B3" w:rsidRDefault="008B6B08"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Belediye; Bodrum Belediyesini </w:t>
      </w:r>
    </w:p>
    <w:p w:rsidR="008B6B08" w:rsidRPr="003A29B3" w:rsidRDefault="008B6B08"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Kent Konseyi; Bodrum Kent Konseyini</w:t>
      </w:r>
    </w:p>
    <w:p w:rsidR="008B6B08" w:rsidRPr="003A29B3" w:rsidRDefault="008B6B08"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proofErr w:type="gramStart"/>
      <w:r w:rsidRPr="003A29B3">
        <w:rPr>
          <w:rFonts w:ascii="Times New Roman" w:eastAsia="Times New Roman" w:hAnsi="Times New Roman" w:cs="Times New Roman"/>
          <w:sz w:val="24"/>
          <w:szCs w:val="24"/>
          <w:lang w:eastAsia="tr-TR"/>
        </w:rPr>
        <w:t>Meclis ; Bodrum</w:t>
      </w:r>
      <w:proofErr w:type="gramEnd"/>
      <w:r w:rsidRPr="003A29B3">
        <w:rPr>
          <w:rFonts w:ascii="Times New Roman" w:eastAsia="Times New Roman" w:hAnsi="Times New Roman" w:cs="Times New Roman"/>
          <w:sz w:val="24"/>
          <w:szCs w:val="24"/>
          <w:lang w:eastAsia="tr-TR"/>
        </w:rPr>
        <w:t xml:space="preserve"> Kent Konseyi Kadın Meclisini </w:t>
      </w:r>
    </w:p>
    <w:p w:rsidR="00723B6A" w:rsidRPr="003A29B3" w:rsidRDefault="00F70F9C"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Genel </w:t>
      </w:r>
      <w:proofErr w:type="gramStart"/>
      <w:r w:rsidRPr="003A29B3">
        <w:rPr>
          <w:rFonts w:ascii="Times New Roman" w:eastAsia="Times New Roman" w:hAnsi="Times New Roman" w:cs="Times New Roman"/>
          <w:sz w:val="24"/>
          <w:szCs w:val="24"/>
          <w:lang w:eastAsia="tr-TR"/>
        </w:rPr>
        <w:t>Kurul ; Kadın</w:t>
      </w:r>
      <w:proofErr w:type="gramEnd"/>
      <w:r w:rsidRPr="003A29B3">
        <w:rPr>
          <w:rFonts w:ascii="Times New Roman" w:eastAsia="Times New Roman" w:hAnsi="Times New Roman" w:cs="Times New Roman"/>
          <w:sz w:val="24"/>
          <w:szCs w:val="24"/>
          <w:lang w:eastAsia="tr-TR"/>
        </w:rPr>
        <w:t xml:space="preserve"> M</w:t>
      </w:r>
      <w:r w:rsidR="00723B6A" w:rsidRPr="003A29B3">
        <w:rPr>
          <w:rFonts w:ascii="Times New Roman" w:eastAsia="Times New Roman" w:hAnsi="Times New Roman" w:cs="Times New Roman"/>
          <w:sz w:val="24"/>
          <w:szCs w:val="24"/>
          <w:lang w:eastAsia="tr-TR"/>
        </w:rPr>
        <w:t xml:space="preserve">eclisi Genel Kurulunu </w:t>
      </w:r>
    </w:p>
    <w:p w:rsidR="00723B6A" w:rsidRPr="003A29B3" w:rsidRDefault="00723B6A"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Yürütme </w:t>
      </w:r>
      <w:proofErr w:type="gramStart"/>
      <w:r w:rsidRPr="003A29B3">
        <w:rPr>
          <w:rFonts w:ascii="Times New Roman" w:eastAsia="Times New Roman" w:hAnsi="Times New Roman" w:cs="Times New Roman"/>
          <w:sz w:val="24"/>
          <w:szCs w:val="24"/>
          <w:lang w:eastAsia="tr-TR"/>
        </w:rPr>
        <w:t>Kurulu ; Kadın</w:t>
      </w:r>
      <w:proofErr w:type="gramEnd"/>
      <w:r w:rsidRPr="003A29B3">
        <w:rPr>
          <w:rFonts w:ascii="Times New Roman" w:eastAsia="Times New Roman" w:hAnsi="Times New Roman" w:cs="Times New Roman"/>
          <w:sz w:val="24"/>
          <w:szCs w:val="24"/>
          <w:lang w:eastAsia="tr-TR"/>
        </w:rPr>
        <w:t xml:space="preserve"> Meclisi Yürütme Kurulunu  </w:t>
      </w:r>
    </w:p>
    <w:p w:rsidR="00723B6A" w:rsidRPr="003A29B3" w:rsidRDefault="00723B6A"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Çalışma </w:t>
      </w:r>
      <w:proofErr w:type="gramStart"/>
      <w:r w:rsidRPr="003A29B3">
        <w:rPr>
          <w:rFonts w:ascii="Times New Roman" w:eastAsia="Times New Roman" w:hAnsi="Times New Roman" w:cs="Times New Roman"/>
          <w:sz w:val="24"/>
          <w:szCs w:val="24"/>
          <w:lang w:eastAsia="tr-TR"/>
        </w:rPr>
        <w:t>Grubu ;  Kadın</w:t>
      </w:r>
      <w:proofErr w:type="gramEnd"/>
      <w:r w:rsidRPr="003A29B3">
        <w:rPr>
          <w:rFonts w:ascii="Times New Roman" w:eastAsia="Times New Roman" w:hAnsi="Times New Roman" w:cs="Times New Roman"/>
          <w:sz w:val="24"/>
          <w:szCs w:val="24"/>
          <w:lang w:eastAsia="tr-TR"/>
        </w:rPr>
        <w:t xml:space="preserve"> Meclisi çalışma grubunu </w:t>
      </w:r>
    </w:p>
    <w:p w:rsidR="00723B6A" w:rsidRPr="003A29B3" w:rsidRDefault="008B6B08"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Yönerge; Bodrum Kent Konseyi Kadın Meclisi yönergesini </w:t>
      </w:r>
    </w:p>
    <w:p w:rsidR="001440C4" w:rsidRPr="003A29B3" w:rsidRDefault="001440C4"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proofErr w:type="gramStart"/>
      <w:r w:rsidRPr="003A29B3">
        <w:rPr>
          <w:rFonts w:ascii="Times New Roman" w:eastAsia="Times New Roman" w:hAnsi="Times New Roman" w:cs="Times New Roman"/>
          <w:sz w:val="24"/>
          <w:szCs w:val="24"/>
          <w:lang w:eastAsia="tr-TR"/>
        </w:rPr>
        <w:t>Temsilci ; bu</w:t>
      </w:r>
      <w:proofErr w:type="gramEnd"/>
      <w:r w:rsidRPr="003A29B3">
        <w:rPr>
          <w:rFonts w:ascii="Times New Roman" w:eastAsia="Times New Roman" w:hAnsi="Times New Roman" w:cs="Times New Roman"/>
          <w:sz w:val="24"/>
          <w:szCs w:val="24"/>
          <w:lang w:eastAsia="tr-TR"/>
        </w:rPr>
        <w:t xml:space="preserve"> yönergenin  madde 5. a/b/c </w:t>
      </w:r>
      <w:r w:rsidR="00D80042" w:rsidRPr="003A29B3">
        <w:rPr>
          <w:rFonts w:ascii="Times New Roman" w:eastAsia="Times New Roman" w:hAnsi="Times New Roman" w:cs="Times New Roman"/>
          <w:sz w:val="24"/>
          <w:szCs w:val="24"/>
          <w:lang w:eastAsia="tr-TR"/>
        </w:rPr>
        <w:t xml:space="preserve">/d/e </w:t>
      </w:r>
      <w:r w:rsidRPr="003A29B3">
        <w:rPr>
          <w:rFonts w:ascii="Times New Roman" w:eastAsia="Times New Roman" w:hAnsi="Times New Roman" w:cs="Times New Roman"/>
          <w:sz w:val="24"/>
          <w:szCs w:val="24"/>
          <w:lang w:eastAsia="tr-TR"/>
        </w:rPr>
        <w:t xml:space="preserve">fıkralarında belirtilenleri </w:t>
      </w:r>
    </w:p>
    <w:p w:rsidR="001440C4" w:rsidRPr="003A29B3" w:rsidRDefault="001440C4"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proofErr w:type="gramStart"/>
      <w:r w:rsidRPr="003A29B3">
        <w:rPr>
          <w:rFonts w:ascii="Times New Roman" w:eastAsia="Times New Roman" w:hAnsi="Times New Roman" w:cs="Times New Roman"/>
          <w:sz w:val="24"/>
          <w:szCs w:val="24"/>
          <w:lang w:eastAsia="tr-TR"/>
        </w:rPr>
        <w:t>Gönüllü ; bu</w:t>
      </w:r>
      <w:proofErr w:type="gramEnd"/>
      <w:r w:rsidRPr="003A29B3">
        <w:rPr>
          <w:rFonts w:ascii="Times New Roman" w:eastAsia="Times New Roman" w:hAnsi="Times New Roman" w:cs="Times New Roman"/>
          <w:sz w:val="24"/>
          <w:szCs w:val="24"/>
          <w:lang w:eastAsia="tr-TR"/>
        </w:rPr>
        <w:t xml:space="preserve"> yönergenin  madde 5.</w:t>
      </w:r>
      <w:r w:rsidR="00D80042" w:rsidRPr="003A29B3">
        <w:rPr>
          <w:rFonts w:ascii="Times New Roman" w:eastAsia="Times New Roman" w:hAnsi="Times New Roman" w:cs="Times New Roman"/>
          <w:sz w:val="24"/>
          <w:szCs w:val="24"/>
          <w:lang w:eastAsia="tr-TR"/>
        </w:rPr>
        <w:t>f</w:t>
      </w:r>
      <w:r w:rsidRPr="003A29B3">
        <w:rPr>
          <w:rFonts w:ascii="Times New Roman" w:eastAsia="Times New Roman" w:hAnsi="Times New Roman" w:cs="Times New Roman"/>
          <w:sz w:val="24"/>
          <w:szCs w:val="24"/>
          <w:lang w:eastAsia="tr-TR"/>
        </w:rPr>
        <w:t xml:space="preserve"> fıkrasında belirtileni  </w:t>
      </w:r>
    </w:p>
    <w:p w:rsidR="00F27BF7" w:rsidRPr="003A29B3" w:rsidRDefault="00F27BF7" w:rsidP="00723B6A">
      <w:pPr>
        <w:pStyle w:val="ListeParagraf"/>
        <w:numPr>
          <w:ilvl w:val="0"/>
          <w:numId w:val="12"/>
        </w:numPr>
        <w:shd w:val="clear" w:color="auto" w:fill="FFFFFF"/>
        <w:spacing w:after="0" w:line="240" w:lineRule="auto"/>
        <w:rPr>
          <w:rFonts w:ascii="Times New Roman" w:eastAsia="Times New Roman" w:hAnsi="Times New Roman" w:cs="Times New Roman"/>
          <w:sz w:val="24"/>
          <w:szCs w:val="24"/>
          <w:lang w:eastAsia="tr-TR"/>
        </w:rPr>
      </w:pPr>
      <w:proofErr w:type="gramStart"/>
      <w:r w:rsidRPr="003A29B3">
        <w:rPr>
          <w:rFonts w:ascii="Times New Roman" w:eastAsia="Times New Roman" w:hAnsi="Times New Roman" w:cs="Times New Roman"/>
          <w:sz w:val="24"/>
          <w:szCs w:val="24"/>
          <w:lang w:eastAsia="tr-TR"/>
        </w:rPr>
        <w:t>Katılımcılar ; temsilci</w:t>
      </w:r>
      <w:proofErr w:type="gramEnd"/>
      <w:r w:rsidRPr="003A29B3">
        <w:rPr>
          <w:rFonts w:ascii="Times New Roman" w:eastAsia="Times New Roman" w:hAnsi="Times New Roman" w:cs="Times New Roman"/>
          <w:sz w:val="24"/>
          <w:szCs w:val="24"/>
          <w:lang w:eastAsia="tr-TR"/>
        </w:rPr>
        <w:t xml:space="preserve"> ve gönüllülerin hepsini tanımlamaktadır. </w:t>
      </w:r>
    </w:p>
    <w:p w:rsidR="00AC519A" w:rsidRPr="003A29B3" w:rsidRDefault="00AC519A" w:rsidP="00AC519A">
      <w:pPr>
        <w:pStyle w:val="Default"/>
        <w:spacing w:after="86"/>
        <w:ind w:left="76"/>
        <w:rPr>
          <w:color w:val="auto"/>
        </w:rPr>
      </w:pPr>
      <w:proofErr w:type="gramStart"/>
      <w:r w:rsidRPr="003A29B3">
        <w:rPr>
          <w:i/>
          <w:color w:val="auto"/>
        </w:rPr>
        <w:t>j</w:t>
      </w:r>
      <w:proofErr w:type="gramEnd"/>
      <w:r w:rsidRPr="003A29B3">
        <w:rPr>
          <w:i/>
          <w:color w:val="auto"/>
        </w:rPr>
        <w:t xml:space="preserve">. </w:t>
      </w:r>
      <w:r w:rsidR="003A29B3" w:rsidRPr="003A29B3">
        <w:rPr>
          <w:i/>
          <w:color w:val="auto"/>
        </w:rPr>
        <w:t xml:space="preserve">   </w:t>
      </w:r>
      <w:r w:rsidRPr="003A29B3">
        <w:rPr>
          <w:color w:val="auto"/>
        </w:rPr>
        <w:t xml:space="preserve">Gönüllü Üye: Bodrum kent Konseyi Gönüllü Üye Bilgi Formu'nu (ek-l) ve Bodrum Kent Konseyi Kadın Meclisi Gönüllü Üye Sorumluluk Forumu'nu (ek-2) doldurarak Bodrum Kent Konseyi Kadın Meclisi Yürütme Kurulu tarafından üyeliği onaylanmış kişileri ifade eder. </w:t>
      </w:r>
    </w:p>
    <w:p w:rsidR="00AC519A" w:rsidRPr="003A29B3" w:rsidRDefault="00AC519A" w:rsidP="00AC519A">
      <w:pPr>
        <w:pStyle w:val="Default"/>
        <w:ind w:left="76"/>
        <w:rPr>
          <w:color w:val="auto"/>
        </w:rPr>
      </w:pPr>
      <w:proofErr w:type="gramStart"/>
      <w:r w:rsidRPr="003A29B3">
        <w:rPr>
          <w:color w:val="auto"/>
        </w:rPr>
        <w:t>k</w:t>
      </w:r>
      <w:proofErr w:type="gramEnd"/>
      <w:r w:rsidRPr="003A29B3">
        <w:rPr>
          <w:color w:val="auto"/>
        </w:rPr>
        <w:t xml:space="preserve">. </w:t>
      </w:r>
      <w:r w:rsidR="003A29B3" w:rsidRPr="003A29B3">
        <w:rPr>
          <w:color w:val="auto"/>
        </w:rPr>
        <w:t xml:space="preserve">  </w:t>
      </w:r>
      <w:r w:rsidRPr="003A29B3">
        <w:rPr>
          <w:color w:val="auto"/>
        </w:rPr>
        <w:t xml:space="preserve">Temsilci, Kadın Meclisinin Genel Kurul üyesi olan ve oluşum maddesinde (madde 5) belirtilen kurumlardan seçilerek gönderilen üyeleri ifade eder. </w:t>
      </w:r>
    </w:p>
    <w:p w:rsidR="008B6B08" w:rsidRPr="003A29B3" w:rsidRDefault="008B6B08" w:rsidP="00951F75">
      <w:pPr>
        <w:rPr>
          <w:rFonts w:ascii="Times New Roman" w:hAnsi="Times New Roman" w:cs="Times New Roman"/>
          <w:sz w:val="24"/>
          <w:szCs w:val="24"/>
        </w:rPr>
      </w:pPr>
    </w:p>
    <w:p w:rsidR="003A29B3" w:rsidRPr="003A29B3" w:rsidRDefault="003A29B3" w:rsidP="00951F75">
      <w:pPr>
        <w:rPr>
          <w:rFonts w:ascii="Times New Roman" w:hAnsi="Times New Roman" w:cs="Times New Roman"/>
          <w:b/>
          <w:sz w:val="24"/>
          <w:szCs w:val="24"/>
        </w:rPr>
      </w:pPr>
    </w:p>
    <w:p w:rsidR="003A29B3" w:rsidRPr="003A29B3" w:rsidRDefault="003A29B3" w:rsidP="00951F75">
      <w:pPr>
        <w:rPr>
          <w:rFonts w:ascii="Times New Roman" w:hAnsi="Times New Roman" w:cs="Times New Roman"/>
          <w:b/>
          <w:sz w:val="24"/>
          <w:szCs w:val="24"/>
        </w:rPr>
      </w:pPr>
    </w:p>
    <w:p w:rsidR="003A29B3" w:rsidRPr="003A29B3" w:rsidRDefault="003A29B3" w:rsidP="00951F75">
      <w:pPr>
        <w:rPr>
          <w:rFonts w:ascii="Times New Roman" w:hAnsi="Times New Roman" w:cs="Times New Roman"/>
          <w:b/>
          <w:sz w:val="24"/>
          <w:szCs w:val="24"/>
        </w:rPr>
      </w:pPr>
    </w:p>
    <w:p w:rsidR="00B8310C" w:rsidRPr="003A29B3" w:rsidRDefault="00B8310C" w:rsidP="00951F75">
      <w:pPr>
        <w:rPr>
          <w:rFonts w:ascii="Times New Roman" w:hAnsi="Times New Roman" w:cs="Times New Roman"/>
          <w:b/>
          <w:sz w:val="24"/>
          <w:szCs w:val="24"/>
        </w:rPr>
      </w:pPr>
      <w:r w:rsidRPr="003A29B3">
        <w:rPr>
          <w:rFonts w:ascii="Times New Roman" w:hAnsi="Times New Roman" w:cs="Times New Roman"/>
          <w:b/>
          <w:sz w:val="24"/>
          <w:szCs w:val="24"/>
        </w:rPr>
        <w:t xml:space="preserve">2. </w:t>
      </w:r>
      <w:proofErr w:type="gramStart"/>
      <w:r w:rsidRPr="003A29B3">
        <w:rPr>
          <w:rFonts w:ascii="Times New Roman" w:hAnsi="Times New Roman" w:cs="Times New Roman"/>
          <w:b/>
          <w:sz w:val="24"/>
          <w:szCs w:val="24"/>
        </w:rPr>
        <w:t xml:space="preserve">BÖLÜM </w:t>
      </w:r>
      <w:r w:rsidR="00723B6A" w:rsidRPr="003A29B3">
        <w:rPr>
          <w:rFonts w:ascii="Times New Roman" w:hAnsi="Times New Roman" w:cs="Times New Roman"/>
          <w:b/>
          <w:sz w:val="24"/>
          <w:szCs w:val="24"/>
        </w:rPr>
        <w:t xml:space="preserve">; </w:t>
      </w:r>
      <w:r w:rsidRPr="003A29B3">
        <w:rPr>
          <w:rFonts w:ascii="Times New Roman" w:hAnsi="Times New Roman" w:cs="Times New Roman"/>
          <w:b/>
          <w:sz w:val="24"/>
          <w:szCs w:val="24"/>
        </w:rPr>
        <w:t>OLUŞUM</w:t>
      </w:r>
      <w:proofErr w:type="gramEnd"/>
      <w:r w:rsidRPr="003A29B3">
        <w:rPr>
          <w:rFonts w:ascii="Times New Roman" w:hAnsi="Times New Roman" w:cs="Times New Roman"/>
          <w:b/>
          <w:sz w:val="24"/>
          <w:szCs w:val="24"/>
        </w:rPr>
        <w:t xml:space="preserve"> ,GÖREVLER,İLKELER VE ORGANLAR  </w:t>
      </w:r>
    </w:p>
    <w:p w:rsidR="00951F75" w:rsidRPr="003A29B3" w:rsidRDefault="00723B6A" w:rsidP="00951F75">
      <w:pPr>
        <w:rPr>
          <w:rFonts w:ascii="Times New Roman" w:hAnsi="Times New Roman" w:cs="Times New Roman"/>
          <w:b/>
          <w:sz w:val="24"/>
          <w:szCs w:val="24"/>
        </w:rPr>
      </w:pPr>
      <w:r w:rsidRPr="003A29B3">
        <w:rPr>
          <w:rFonts w:ascii="Times New Roman" w:hAnsi="Times New Roman" w:cs="Times New Roman"/>
          <w:b/>
          <w:sz w:val="24"/>
          <w:szCs w:val="24"/>
        </w:rPr>
        <w:t xml:space="preserve">Madde 5. </w:t>
      </w:r>
      <w:r w:rsidR="00951F75" w:rsidRPr="003A29B3">
        <w:rPr>
          <w:rFonts w:ascii="Times New Roman" w:hAnsi="Times New Roman" w:cs="Times New Roman"/>
          <w:b/>
          <w:sz w:val="24"/>
          <w:szCs w:val="24"/>
        </w:rPr>
        <w:t xml:space="preserve">OLUŞUMU </w:t>
      </w:r>
    </w:p>
    <w:p w:rsidR="003A45C2" w:rsidRPr="003A29B3" w:rsidRDefault="003A45C2" w:rsidP="00951F75">
      <w:pPr>
        <w:rPr>
          <w:rFonts w:ascii="Times New Roman" w:hAnsi="Times New Roman" w:cs="Times New Roman"/>
          <w:sz w:val="24"/>
          <w:szCs w:val="24"/>
        </w:rPr>
      </w:pPr>
      <w:r w:rsidRPr="003A29B3">
        <w:rPr>
          <w:rFonts w:ascii="Times New Roman" w:hAnsi="Times New Roman" w:cs="Times New Roman"/>
          <w:sz w:val="24"/>
          <w:szCs w:val="24"/>
        </w:rPr>
        <w:t xml:space="preserve">Meclis katılımcıları </w:t>
      </w:r>
      <w:r w:rsidRPr="003A29B3">
        <w:rPr>
          <w:rFonts w:ascii="Times New Roman" w:hAnsi="Times New Roman" w:cs="Times New Roman"/>
          <w:b/>
          <w:sz w:val="24"/>
          <w:szCs w:val="24"/>
        </w:rPr>
        <w:t xml:space="preserve">Bodrum’da ikamet </w:t>
      </w:r>
      <w:r w:rsidR="0098383A" w:rsidRPr="003A29B3">
        <w:rPr>
          <w:rFonts w:ascii="Times New Roman" w:hAnsi="Times New Roman" w:cs="Times New Roman"/>
          <w:b/>
          <w:sz w:val="24"/>
          <w:szCs w:val="24"/>
        </w:rPr>
        <w:t>eder</w:t>
      </w:r>
      <w:r w:rsidR="0098383A"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 </w:t>
      </w:r>
    </w:p>
    <w:p w:rsidR="001440C4" w:rsidRPr="003A29B3" w:rsidRDefault="001440C4" w:rsidP="003A45C2">
      <w:pPr>
        <w:ind w:left="360"/>
        <w:rPr>
          <w:rFonts w:ascii="Times New Roman" w:hAnsi="Times New Roman" w:cs="Times New Roman"/>
          <w:sz w:val="24"/>
          <w:szCs w:val="24"/>
        </w:rPr>
      </w:pPr>
      <w:r w:rsidRPr="003A29B3">
        <w:rPr>
          <w:rFonts w:ascii="Times New Roman" w:hAnsi="Times New Roman" w:cs="Times New Roman"/>
          <w:sz w:val="24"/>
          <w:szCs w:val="24"/>
        </w:rPr>
        <w:t>Bodrum’</w:t>
      </w:r>
      <w:r w:rsidR="000F774C" w:rsidRPr="003A29B3">
        <w:rPr>
          <w:rFonts w:ascii="Times New Roman" w:hAnsi="Times New Roman" w:cs="Times New Roman"/>
          <w:sz w:val="24"/>
          <w:szCs w:val="24"/>
        </w:rPr>
        <w:t xml:space="preserve">da </w:t>
      </w:r>
      <w:proofErr w:type="gramStart"/>
      <w:r w:rsidR="000F774C" w:rsidRPr="003A29B3">
        <w:rPr>
          <w:rFonts w:ascii="Times New Roman" w:hAnsi="Times New Roman" w:cs="Times New Roman"/>
          <w:sz w:val="24"/>
          <w:szCs w:val="24"/>
        </w:rPr>
        <w:t>merkez , şube</w:t>
      </w:r>
      <w:proofErr w:type="gramEnd"/>
      <w:r w:rsidRPr="003A29B3">
        <w:rPr>
          <w:rFonts w:ascii="Times New Roman" w:hAnsi="Times New Roman" w:cs="Times New Roman"/>
          <w:sz w:val="24"/>
          <w:szCs w:val="24"/>
        </w:rPr>
        <w:t xml:space="preserve"> veya temsilciliği bulunan </w:t>
      </w:r>
      <w:r w:rsidR="000F774C" w:rsidRPr="003A29B3">
        <w:rPr>
          <w:rFonts w:ascii="Times New Roman" w:hAnsi="Times New Roman" w:cs="Times New Roman"/>
          <w:sz w:val="24"/>
          <w:szCs w:val="24"/>
        </w:rPr>
        <w:t xml:space="preserve"> </w:t>
      </w:r>
      <w:r w:rsidRPr="003A29B3">
        <w:rPr>
          <w:rFonts w:ascii="Times New Roman" w:hAnsi="Times New Roman" w:cs="Times New Roman"/>
          <w:sz w:val="24"/>
          <w:szCs w:val="24"/>
        </w:rPr>
        <w:t>;</w:t>
      </w:r>
    </w:p>
    <w:p w:rsidR="00F04917" w:rsidRPr="003A29B3" w:rsidRDefault="003A29B3" w:rsidP="00F04917">
      <w:pPr>
        <w:pStyle w:val="ListeParagraf"/>
        <w:numPr>
          <w:ilvl w:val="0"/>
          <w:numId w:val="1"/>
        </w:numPr>
        <w:rPr>
          <w:rFonts w:ascii="Times New Roman" w:hAnsi="Times New Roman" w:cs="Times New Roman"/>
          <w:sz w:val="24"/>
          <w:szCs w:val="24"/>
        </w:rPr>
      </w:pPr>
      <w:r w:rsidRPr="003A29B3">
        <w:rPr>
          <w:rFonts w:ascii="Times New Roman" w:hAnsi="Times New Roman" w:cs="Times New Roman"/>
          <w:sz w:val="24"/>
          <w:szCs w:val="24"/>
        </w:rPr>
        <w:t>K</w:t>
      </w:r>
      <w:r w:rsidR="00951F75" w:rsidRPr="003A29B3">
        <w:rPr>
          <w:rFonts w:ascii="Times New Roman" w:hAnsi="Times New Roman" w:cs="Times New Roman"/>
          <w:sz w:val="24"/>
          <w:szCs w:val="24"/>
        </w:rPr>
        <w:t xml:space="preserve">adınlarla ilgili </w:t>
      </w:r>
      <w:r w:rsidR="000F774C" w:rsidRPr="003A29B3">
        <w:rPr>
          <w:rFonts w:ascii="Times New Roman" w:hAnsi="Times New Roman" w:cs="Times New Roman"/>
          <w:sz w:val="24"/>
          <w:szCs w:val="24"/>
        </w:rPr>
        <w:t xml:space="preserve">olan </w:t>
      </w:r>
      <w:r w:rsidR="00951F75" w:rsidRPr="003A29B3">
        <w:rPr>
          <w:rFonts w:ascii="Times New Roman" w:hAnsi="Times New Roman" w:cs="Times New Roman"/>
          <w:sz w:val="24"/>
          <w:szCs w:val="24"/>
        </w:rPr>
        <w:t>sosyal hizm</w:t>
      </w:r>
      <w:r w:rsidR="00F04917" w:rsidRPr="003A29B3">
        <w:rPr>
          <w:rFonts w:ascii="Times New Roman" w:hAnsi="Times New Roman" w:cs="Times New Roman"/>
          <w:sz w:val="24"/>
          <w:szCs w:val="24"/>
        </w:rPr>
        <w:t xml:space="preserve">et kurumu, vakıf, dernek,  kooperatif </w:t>
      </w:r>
      <w:r w:rsidR="000F774C" w:rsidRPr="003A29B3">
        <w:rPr>
          <w:rFonts w:ascii="Times New Roman" w:hAnsi="Times New Roman" w:cs="Times New Roman"/>
          <w:sz w:val="24"/>
          <w:szCs w:val="24"/>
        </w:rPr>
        <w:t>vb</w:t>
      </w:r>
      <w:r w:rsidR="00F04917" w:rsidRPr="003A29B3">
        <w:rPr>
          <w:rFonts w:ascii="Times New Roman" w:hAnsi="Times New Roman" w:cs="Times New Roman"/>
          <w:sz w:val="24"/>
          <w:szCs w:val="24"/>
        </w:rPr>
        <w:t xml:space="preserve"> </w:t>
      </w:r>
    </w:p>
    <w:p w:rsidR="00F04917" w:rsidRPr="003A29B3" w:rsidRDefault="00951F75" w:rsidP="00F04917">
      <w:pPr>
        <w:pStyle w:val="ListeParagraf"/>
        <w:numPr>
          <w:ilvl w:val="0"/>
          <w:numId w:val="1"/>
        </w:numPr>
        <w:rPr>
          <w:rFonts w:ascii="Times New Roman" w:hAnsi="Times New Roman" w:cs="Times New Roman"/>
          <w:sz w:val="24"/>
          <w:szCs w:val="24"/>
        </w:rPr>
      </w:pPr>
      <w:r w:rsidRPr="003A29B3">
        <w:rPr>
          <w:rFonts w:ascii="Times New Roman" w:hAnsi="Times New Roman" w:cs="Times New Roman"/>
          <w:sz w:val="24"/>
          <w:szCs w:val="24"/>
        </w:rPr>
        <w:t xml:space="preserve"> </w:t>
      </w:r>
      <w:r w:rsidR="003A29B3" w:rsidRPr="003A29B3">
        <w:rPr>
          <w:rFonts w:ascii="Times New Roman" w:hAnsi="Times New Roman" w:cs="Times New Roman"/>
          <w:sz w:val="24"/>
          <w:szCs w:val="24"/>
        </w:rPr>
        <w:t>S</w:t>
      </w:r>
      <w:r w:rsidRPr="003A29B3">
        <w:rPr>
          <w:rFonts w:ascii="Times New Roman" w:hAnsi="Times New Roman" w:cs="Times New Roman"/>
          <w:sz w:val="24"/>
          <w:szCs w:val="24"/>
        </w:rPr>
        <w:t>ivil toplum kuruluşları</w:t>
      </w:r>
      <w:r w:rsidR="00DC2B4D" w:rsidRPr="003A29B3">
        <w:rPr>
          <w:rFonts w:ascii="Times New Roman" w:hAnsi="Times New Roman" w:cs="Times New Roman"/>
          <w:sz w:val="24"/>
          <w:szCs w:val="24"/>
        </w:rPr>
        <w:t xml:space="preserve"> </w:t>
      </w:r>
      <w:r w:rsidR="000F774C" w:rsidRPr="003A29B3">
        <w:rPr>
          <w:rFonts w:ascii="Times New Roman" w:hAnsi="Times New Roman" w:cs="Times New Roman"/>
          <w:sz w:val="24"/>
          <w:szCs w:val="24"/>
        </w:rPr>
        <w:t xml:space="preserve">kadın </w:t>
      </w:r>
      <w:proofErr w:type="gramStart"/>
      <w:r w:rsidR="00DC2B4D" w:rsidRPr="003A29B3">
        <w:rPr>
          <w:rFonts w:ascii="Times New Roman" w:hAnsi="Times New Roman" w:cs="Times New Roman"/>
          <w:sz w:val="24"/>
          <w:szCs w:val="24"/>
        </w:rPr>
        <w:t xml:space="preserve">temsilcileri </w:t>
      </w:r>
      <w:r w:rsidRPr="003A29B3">
        <w:rPr>
          <w:rFonts w:ascii="Times New Roman" w:hAnsi="Times New Roman" w:cs="Times New Roman"/>
          <w:sz w:val="24"/>
          <w:szCs w:val="24"/>
        </w:rPr>
        <w:t>,</w:t>
      </w:r>
      <w:proofErr w:type="gramEnd"/>
      <w:r w:rsidRPr="003A29B3">
        <w:rPr>
          <w:rFonts w:ascii="Times New Roman" w:hAnsi="Times New Roman" w:cs="Times New Roman"/>
          <w:sz w:val="24"/>
          <w:szCs w:val="24"/>
        </w:rPr>
        <w:t xml:space="preserve"> </w:t>
      </w:r>
    </w:p>
    <w:p w:rsidR="00D80042" w:rsidRPr="003A29B3" w:rsidRDefault="003A29B3" w:rsidP="00F04917">
      <w:pPr>
        <w:pStyle w:val="ListeParagraf"/>
        <w:numPr>
          <w:ilvl w:val="0"/>
          <w:numId w:val="1"/>
        </w:numPr>
        <w:rPr>
          <w:rFonts w:ascii="Times New Roman" w:hAnsi="Times New Roman" w:cs="Times New Roman"/>
          <w:sz w:val="24"/>
          <w:szCs w:val="24"/>
        </w:rPr>
      </w:pPr>
      <w:r w:rsidRPr="003A29B3">
        <w:rPr>
          <w:rFonts w:ascii="Times New Roman" w:hAnsi="Times New Roman" w:cs="Times New Roman"/>
          <w:sz w:val="24"/>
          <w:szCs w:val="24"/>
        </w:rPr>
        <w:t>S</w:t>
      </w:r>
      <w:r w:rsidR="00951F75" w:rsidRPr="003A29B3">
        <w:rPr>
          <w:rFonts w:ascii="Times New Roman" w:hAnsi="Times New Roman" w:cs="Times New Roman"/>
          <w:sz w:val="24"/>
          <w:szCs w:val="24"/>
        </w:rPr>
        <w:t xml:space="preserve">endika, siyasi </w:t>
      </w:r>
      <w:proofErr w:type="gramStart"/>
      <w:r w:rsidR="00951F75" w:rsidRPr="003A29B3">
        <w:rPr>
          <w:rFonts w:ascii="Times New Roman" w:hAnsi="Times New Roman" w:cs="Times New Roman"/>
          <w:sz w:val="24"/>
          <w:szCs w:val="24"/>
        </w:rPr>
        <w:t xml:space="preserve">parti </w:t>
      </w:r>
      <w:r w:rsidR="00A13B49" w:rsidRPr="003A29B3">
        <w:rPr>
          <w:rFonts w:ascii="Times New Roman" w:hAnsi="Times New Roman" w:cs="Times New Roman"/>
          <w:sz w:val="24"/>
          <w:szCs w:val="24"/>
        </w:rPr>
        <w:t>, meslek</w:t>
      </w:r>
      <w:proofErr w:type="gramEnd"/>
      <w:r w:rsidR="00A13B49" w:rsidRPr="003A29B3">
        <w:rPr>
          <w:rFonts w:ascii="Times New Roman" w:hAnsi="Times New Roman" w:cs="Times New Roman"/>
          <w:sz w:val="24"/>
          <w:szCs w:val="24"/>
        </w:rPr>
        <w:t xml:space="preserve"> odaları , </w:t>
      </w:r>
      <w:r w:rsidR="00951F75" w:rsidRPr="003A29B3">
        <w:rPr>
          <w:rFonts w:ascii="Times New Roman" w:hAnsi="Times New Roman" w:cs="Times New Roman"/>
          <w:sz w:val="24"/>
          <w:szCs w:val="24"/>
        </w:rPr>
        <w:t>baro</w:t>
      </w:r>
      <w:r w:rsidR="00F04917" w:rsidRPr="003A29B3">
        <w:rPr>
          <w:rFonts w:ascii="Times New Roman" w:hAnsi="Times New Roman" w:cs="Times New Roman"/>
          <w:sz w:val="24"/>
          <w:szCs w:val="24"/>
        </w:rPr>
        <w:t xml:space="preserve"> kadın </w:t>
      </w:r>
      <w:r w:rsidR="003A45C2" w:rsidRPr="003A29B3">
        <w:rPr>
          <w:rFonts w:ascii="Times New Roman" w:hAnsi="Times New Roman" w:cs="Times New Roman"/>
          <w:sz w:val="24"/>
          <w:szCs w:val="24"/>
        </w:rPr>
        <w:t xml:space="preserve"> temsilcileri ve </w:t>
      </w:r>
    </w:p>
    <w:p w:rsidR="000F774C" w:rsidRPr="003A29B3" w:rsidRDefault="003A29B3" w:rsidP="00F04917">
      <w:pPr>
        <w:pStyle w:val="ListeParagraf"/>
        <w:numPr>
          <w:ilvl w:val="0"/>
          <w:numId w:val="1"/>
        </w:numPr>
        <w:rPr>
          <w:rFonts w:ascii="Times New Roman" w:hAnsi="Times New Roman" w:cs="Times New Roman"/>
          <w:sz w:val="24"/>
          <w:szCs w:val="24"/>
        </w:rPr>
      </w:pPr>
      <w:r w:rsidRPr="003A29B3">
        <w:rPr>
          <w:rFonts w:ascii="Times New Roman" w:hAnsi="Times New Roman" w:cs="Times New Roman"/>
          <w:sz w:val="24"/>
          <w:szCs w:val="24"/>
        </w:rPr>
        <w:t>Y</w:t>
      </w:r>
      <w:r w:rsidR="00951F75" w:rsidRPr="003A29B3">
        <w:rPr>
          <w:rFonts w:ascii="Times New Roman" w:hAnsi="Times New Roman" w:cs="Times New Roman"/>
          <w:sz w:val="24"/>
          <w:szCs w:val="24"/>
        </w:rPr>
        <w:t>erel yönetim temsil</w:t>
      </w:r>
      <w:r w:rsidR="001440C4" w:rsidRPr="003A29B3">
        <w:rPr>
          <w:rFonts w:ascii="Times New Roman" w:hAnsi="Times New Roman" w:cs="Times New Roman"/>
          <w:sz w:val="24"/>
          <w:szCs w:val="24"/>
        </w:rPr>
        <w:t xml:space="preserve">cileri </w:t>
      </w:r>
      <w:proofErr w:type="gramStart"/>
      <w:r w:rsidR="001440C4" w:rsidRPr="003A29B3">
        <w:rPr>
          <w:rFonts w:ascii="Times New Roman" w:hAnsi="Times New Roman" w:cs="Times New Roman"/>
          <w:sz w:val="24"/>
          <w:szCs w:val="24"/>
        </w:rPr>
        <w:t>ile</w:t>
      </w:r>
      <w:r w:rsidR="003A45C2" w:rsidRPr="003A29B3">
        <w:rPr>
          <w:rFonts w:ascii="Times New Roman" w:hAnsi="Times New Roman" w:cs="Times New Roman"/>
          <w:sz w:val="24"/>
          <w:szCs w:val="24"/>
        </w:rPr>
        <w:t>,</w:t>
      </w:r>
      <w:proofErr w:type="gramEnd"/>
      <w:r w:rsidR="003A45C2" w:rsidRPr="003A29B3">
        <w:rPr>
          <w:rFonts w:ascii="Times New Roman" w:hAnsi="Times New Roman" w:cs="Times New Roman"/>
          <w:sz w:val="24"/>
          <w:szCs w:val="24"/>
        </w:rPr>
        <w:t xml:space="preserve"> </w:t>
      </w:r>
    </w:p>
    <w:p w:rsidR="00F04917" w:rsidRPr="003A29B3" w:rsidRDefault="003A45C2" w:rsidP="00F04917">
      <w:pPr>
        <w:pStyle w:val="ListeParagraf"/>
        <w:numPr>
          <w:ilvl w:val="0"/>
          <w:numId w:val="1"/>
        </w:numPr>
        <w:rPr>
          <w:rFonts w:ascii="Times New Roman" w:hAnsi="Times New Roman" w:cs="Times New Roman"/>
          <w:sz w:val="24"/>
          <w:szCs w:val="24"/>
        </w:rPr>
      </w:pPr>
      <w:proofErr w:type="gramStart"/>
      <w:r w:rsidRPr="003A29B3">
        <w:rPr>
          <w:rFonts w:ascii="Times New Roman" w:hAnsi="Times New Roman" w:cs="Times New Roman"/>
          <w:sz w:val="24"/>
          <w:szCs w:val="24"/>
        </w:rPr>
        <w:t xml:space="preserve">Bodrum </w:t>
      </w:r>
      <w:r w:rsidR="001440C4" w:rsidRPr="003A29B3">
        <w:rPr>
          <w:rFonts w:ascii="Times New Roman" w:hAnsi="Times New Roman" w:cs="Times New Roman"/>
          <w:sz w:val="24"/>
          <w:szCs w:val="24"/>
        </w:rPr>
        <w:t xml:space="preserve"> </w:t>
      </w:r>
      <w:r w:rsidR="000F774C" w:rsidRPr="003A29B3">
        <w:rPr>
          <w:rFonts w:ascii="Times New Roman" w:hAnsi="Times New Roman" w:cs="Times New Roman"/>
          <w:sz w:val="24"/>
          <w:szCs w:val="24"/>
        </w:rPr>
        <w:t>mahalle</w:t>
      </w:r>
      <w:proofErr w:type="gramEnd"/>
      <w:r w:rsidR="000F774C" w:rsidRPr="003A29B3">
        <w:rPr>
          <w:rFonts w:ascii="Times New Roman" w:hAnsi="Times New Roman" w:cs="Times New Roman"/>
          <w:sz w:val="24"/>
          <w:szCs w:val="24"/>
        </w:rPr>
        <w:t xml:space="preserve"> meclisleri kadın çalışma grubu temsilcileri </w:t>
      </w:r>
      <w:r w:rsidR="00951F75" w:rsidRPr="003A29B3">
        <w:rPr>
          <w:rFonts w:ascii="Times New Roman" w:hAnsi="Times New Roman" w:cs="Times New Roman"/>
          <w:sz w:val="24"/>
          <w:szCs w:val="24"/>
        </w:rPr>
        <w:t xml:space="preserve"> </w:t>
      </w:r>
      <w:r w:rsidR="00D80042" w:rsidRPr="003A29B3">
        <w:rPr>
          <w:rFonts w:ascii="Times New Roman" w:hAnsi="Times New Roman" w:cs="Times New Roman"/>
          <w:sz w:val="24"/>
          <w:szCs w:val="24"/>
        </w:rPr>
        <w:t>ve</w:t>
      </w:r>
    </w:p>
    <w:p w:rsidR="00951F75" w:rsidRPr="003A29B3" w:rsidRDefault="001440C4" w:rsidP="00F04917">
      <w:pPr>
        <w:pStyle w:val="ListeParagraf"/>
        <w:numPr>
          <w:ilvl w:val="0"/>
          <w:numId w:val="1"/>
        </w:numPr>
        <w:rPr>
          <w:rFonts w:ascii="Times New Roman" w:hAnsi="Times New Roman" w:cs="Times New Roman"/>
          <w:sz w:val="24"/>
          <w:szCs w:val="24"/>
        </w:rPr>
      </w:pPr>
      <w:r w:rsidRPr="003A29B3">
        <w:rPr>
          <w:rFonts w:ascii="Times New Roman" w:hAnsi="Times New Roman" w:cs="Times New Roman"/>
          <w:sz w:val="24"/>
          <w:szCs w:val="24"/>
        </w:rPr>
        <w:t xml:space="preserve">Bodrum’da ikamet eden </w:t>
      </w:r>
      <w:r w:rsidR="00F04917" w:rsidRPr="003A29B3">
        <w:rPr>
          <w:rFonts w:ascii="Times New Roman" w:hAnsi="Times New Roman" w:cs="Times New Roman"/>
          <w:sz w:val="24"/>
          <w:szCs w:val="24"/>
        </w:rPr>
        <w:t xml:space="preserve">gönüllü kadın </w:t>
      </w:r>
      <w:r w:rsidR="00951F75" w:rsidRPr="003A29B3">
        <w:rPr>
          <w:rFonts w:ascii="Times New Roman" w:hAnsi="Times New Roman" w:cs="Times New Roman"/>
          <w:sz w:val="24"/>
          <w:szCs w:val="24"/>
        </w:rPr>
        <w:t xml:space="preserve">katılımcılardan oluşur.    </w:t>
      </w:r>
    </w:p>
    <w:p w:rsidR="00951F75" w:rsidRPr="003A29B3" w:rsidRDefault="0046109D" w:rsidP="00951F75">
      <w:pPr>
        <w:rPr>
          <w:rFonts w:ascii="Times New Roman" w:hAnsi="Times New Roman" w:cs="Times New Roman"/>
          <w:b/>
          <w:sz w:val="24"/>
          <w:szCs w:val="24"/>
        </w:rPr>
      </w:pPr>
      <w:r w:rsidRPr="003A29B3">
        <w:rPr>
          <w:rFonts w:ascii="Times New Roman" w:hAnsi="Times New Roman" w:cs="Times New Roman"/>
          <w:b/>
          <w:sz w:val="24"/>
          <w:szCs w:val="24"/>
        </w:rPr>
        <w:t>M</w:t>
      </w:r>
      <w:r w:rsidR="00BB2E69" w:rsidRPr="003A29B3">
        <w:rPr>
          <w:rFonts w:ascii="Times New Roman" w:hAnsi="Times New Roman" w:cs="Times New Roman"/>
          <w:b/>
          <w:sz w:val="24"/>
          <w:szCs w:val="24"/>
        </w:rPr>
        <w:t xml:space="preserve">adde 6.  </w:t>
      </w:r>
      <w:r w:rsidR="00A45B41" w:rsidRPr="003A29B3">
        <w:rPr>
          <w:rFonts w:ascii="Times New Roman" w:hAnsi="Times New Roman" w:cs="Times New Roman"/>
          <w:b/>
          <w:sz w:val="24"/>
          <w:szCs w:val="24"/>
        </w:rPr>
        <w:t xml:space="preserve">GÖREVLERİ </w:t>
      </w:r>
    </w:p>
    <w:p w:rsidR="00E37F16"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t xml:space="preserve">Kadın Meclisinin </w:t>
      </w:r>
      <w:proofErr w:type="gramStart"/>
      <w:r w:rsidR="00E37F16" w:rsidRPr="003A29B3">
        <w:rPr>
          <w:rFonts w:ascii="Times New Roman" w:hAnsi="Times New Roman" w:cs="Times New Roman"/>
          <w:sz w:val="24"/>
          <w:szCs w:val="24"/>
        </w:rPr>
        <w:t>görevi</w:t>
      </w:r>
      <w:r w:rsidRPr="003A29B3">
        <w:rPr>
          <w:rFonts w:ascii="Times New Roman" w:hAnsi="Times New Roman" w:cs="Times New Roman"/>
          <w:sz w:val="24"/>
          <w:szCs w:val="24"/>
        </w:rPr>
        <w:t xml:space="preserve"> </w:t>
      </w:r>
      <w:r w:rsidR="00BB2E69" w:rsidRPr="003A29B3">
        <w:rPr>
          <w:rFonts w:ascii="Times New Roman" w:hAnsi="Times New Roman" w:cs="Times New Roman"/>
          <w:sz w:val="24"/>
          <w:szCs w:val="24"/>
        </w:rPr>
        <w:t xml:space="preserve">, </w:t>
      </w:r>
      <w:r w:rsidR="00E37F16" w:rsidRPr="003A29B3">
        <w:rPr>
          <w:rFonts w:ascii="Times New Roman" w:hAnsi="Times New Roman" w:cs="Times New Roman"/>
          <w:sz w:val="24"/>
          <w:szCs w:val="24"/>
        </w:rPr>
        <w:t>kadının</w:t>
      </w:r>
      <w:proofErr w:type="gramEnd"/>
      <w:r w:rsidR="00E37F16" w:rsidRPr="003A29B3">
        <w:rPr>
          <w:rFonts w:ascii="Times New Roman" w:hAnsi="Times New Roman" w:cs="Times New Roman"/>
          <w:sz w:val="24"/>
          <w:szCs w:val="24"/>
        </w:rPr>
        <w:t xml:space="preserve"> hayatın her alanında </w:t>
      </w:r>
      <w:r w:rsidR="006B6047" w:rsidRPr="003A29B3">
        <w:rPr>
          <w:rFonts w:ascii="Times New Roman" w:hAnsi="Times New Roman" w:cs="Times New Roman"/>
          <w:sz w:val="24"/>
          <w:szCs w:val="24"/>
        </w:rPr>
        <w:t xml:space="preserve">cinsiyet eşitliğine dayalı </w:t>
      </w:r>
      <w:r w:rsidR="00E37F16" w:rsidRPr="003A29B3">
        <w:rPr>
          <w:rFonts w:ascii="Times New Roman" w:hAnsi="Times New Roman" w:cs="Times New Roman"/>
          <w:sz w:val="24"/>
          <w:szCs w:val="24"/>
        </w:rPr>
        <w:t xml:space="preserve">ve etkin  </w:t>
      </w:r>
      <w:r w:rsidRPr="003A29B3">
        <w:rPr>
          <w:rFonts w:ascii="Times New Roman" w:hAnsi="Times New Roman" w:cs="Times New Roman"/>
          <w:sz w:val="24"/>
          <w:szCs w:val="24"/>
        </w:rPr>
        <w:t>söz sahibi olması</w:t>
      </w:r>
      <w:r w:rsidR="00BB2E69" w:rsidRPr="003A29B3">
        <w:rPr>
          <w:rFonts w:ascii="Times New Roman" w:hAnsi="Times New Roman" w:cs="Times New Roman"/>
          <w:sz w:val="24"/>
          <w:szCs w:val="24"/>
        </w:rPr>
        <w:t xml:space="preserve"> için politikalar üretmek , uygulanmasını sağlamak </w:t>
      </w:r>
      <w:r w:rsidR="00B146A4" w:rsidRPr="003A29B3">
        <w:rPr>
          <w:rFonts w:ascii="Times New Roman" w:hAnsi="Times New Roman" w:cs="Times New Roman"/>
          <w:sz w:val="24"/>
          <w:szCs w:val="24"/>
        </w:rPr>
        <w:t xml:space="preserve">, kolaylaştırmak </w:t>
      </w:r>
      <w:r w:rsidR="00BB2E69" w:rsidRPr="003A29B3">
        <w:rPr>
          <w:rFonts w:ascii="Times New Roman" w:hAnsi="Times New Roman" w:cs="Times New Roman"/>
          <w:sz w:val="24"/>
          <w:szCs w:val="24"/>
        </w:rPr>
        <w:t>ve uygulama</w:t>
      </w:r>
      <w:r w:rsidR="00B146A4" w:rsidRPr="003A29B3">
        <w:rPr>
          <w:rFonts w:ascii="Times New Roman" w:hAnsi="Times New Roman" w:cs="Times New Roman"/>
          <w:sz w:val="24"/>
          <w:szCs w:val="24"/>
        </w:rPr>
        <w:t xml:space="preserve">ları </w:t>
      </w:r>
      <w:r w:rsidR="00BB2E69" w:rsidRPr="003A29B3">
        <w:rPr>
          <w:rFonts w:ascii="Times New Roman" w:hAnsi="Times New Roman" w:cs="Times New Roman"/>
          <w:sz w:val="24"/>
          <w:szCs w:val="24"/>
        </w:rPr>
        <w:t>takip etmek</w:t>
      </w:r>
      <w:r w:rsidR="00647126" w:rsidRPr="003A29B3">
        <w:rPr>
          <w:rFonts w:ascii="Times New Roman" w:hAnsi="Times New Roman" w:cs="Times New Roman"/>
          <w:sz w:val="24"/>
          <w:szCs w:val="24"/>
        </w:rPr>
        <w:t xml:space="preserve">tir. </w:t>
      </w:r>
    </w:p>
    <w:p w:rsidR="006B6047" w:rsidRPr="003A29B3" w:rsidRDefault="006B6047" w:rsidP="00951F75">
      <w:pPr>
        <w:rPr>
          <w:rFonts w:ascii="Times New Roman" w:hAnsi="Times New Roman" w:cs="Times New Roman"/>
          <w:sz w:val="24"/>
          <w:szCs w:val="24"/>
        </w:rPr>
      </w:pPr>
      <w:r w:rsidRPr="003A29B3">
        <w:rPr>
          <w:rFonts w:ascii="Times New Roman" w:hAnsi="Times New Roman" w:cs="Times New Roman"/>
          <w:sz w:val="24"/>
          <w:szCs w:val="24"/>
        </w:rPr>
        <w:t xml:space="preserve">Bodrum’da toplumsal cinsiyet eşitliği kavramının </w:t>
      </w:r>
      <w:proofErr w:type="spellStart"/>
      <w:proofErr w:type="gramStart"/>
      <w:r w:rsidRPr="003A29B3">
        <w:rPr>
          <w:rFonts w:ascii="Times New Roman" w:hAnsi="Times New Roman" w:cs="Times New Roman"/>
          <w:sz w:val="24"/>
          <w:szCs w:val="24"/>
        </w:rPr>
        <w:t>farkındalığı</w:t>
      </w:r>
      <w:r w:rsidR="00471DF6" w:rsidRPr="003A29B3">
        <w:rPr>
          <w:rFonts w:ascii="Times New Roman" w:hAnsi="Times New Roman" w:cs="Times New Roman"/>
          <w:sz w:val="24"/>
          <w:szCs w:val="24"/>
        </w:rPr>
        <w:t>nı</w:t>
      </w:r>
      <w:proofErr w:type="spellEnd"/>
      <w:r w:rsidR="00471DF6"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 arttırmaya</w:t>
      </w:r>
      <w:proofErr w:type="gramEnd"/>
      <w:r w:rsidRPr="003A29B3">
        <w:rPr>
          <w:rFonts w:ascii="Times New Roman" w:hAnsi="Times New Roman" w:cs="Times New Roman"/>
          <w:sz w:val="24"/>
          <w:szCs w:val="24"/>
        </w:rPr>
        <w:t xml:space="preserve"> yönelik çalışmalar ya</w:t>
      </w:r>
      <w:r w:rsidR="0046109D" w:rsidRPr="003A29B3">
        <w:rPr>
          <w:rFonts w:ascii="Times New Roman" w:hAnsi="Times New Roman" w:cs="Times New Roman"/>
          <w:sz w:val="24"/>
          <w:szCs w:val="24"/>
        </w:rPr>
        <w:t xml:space="preserve">pmak, </w:t>
      </w:r>
      <w:r w:rsidR="00647126" w:rsidRPr="003A29B3">
        <w:rPr>
          <w:rFonts w:ascii="Times New Roman" w:hAnsi="Times New Roman" w:cs="Times New Roman"/>
          <w:sz w:val="24"/>
          <w:szCs w:val="24"/>
        </w:rPr>
        <w:t>hayatın her alanında</w:t>
      </w:r>
      <w:r w:rsidR="00471DF6" w:rsidRPr="003A29B3">
        <w:rPr>
          <w:rFonts w:ascii="Times New Roman" w:hAnsi="Times New Roman" w:cs="Times New Roman"/>
          <w:sz w:val="24"/>
          <w:szCs w:val="24"/>
        </w:rPr>
        <w:t xml:space="preserve"> tüm </w:t>
      </w:r>
      <w:r w:rsidRPr="003A29B3">
        <w:rPr>
          <w:rFonts w:ascii="Times New Roman" w:hAnsi="Times New Roman" w:cs="Times New Roman"/>
          <w:sz w:val="24"/>
          <w:szCs w:val="24"/>
        </w:rPr>
        <w:t>kurum ve kuruluş</w:t>
      </w:r>
      <w:r w:rsidR="00647126" w:rsidRPr="003A29B3">
        <w:rPr>
          <w:rFonts w:ascii="Times New Roman" w:hAnsi="Times New Roman" w:cs="Times New Roman"/>
          <w:sz w:val="24"/>
          <w:szCs w:val="24"/>
        </w:rPr>
        <w:t xml:space="preserve">larda </w:t>
      </w:r>
      <w:r w:rsidRPr="003A29B3">
        <w:rPr>
          <w:rFonts w:ascii="Times New Roman" w:hAnsi="Times New Roman" w:cs="Times New Roman"/>
          <w:sz w:val="24"/>
          <w:szCs w:val="24"/>
        </w:rPr>
        <w:t xml:space="preserve">KEFEK ( kadın erkek fırsat eşitliği ) birimlerinin oluşturulmasını sağlamaktır. </w:t>
      </w:r>
    </w:p>
    <w:p w:rsidR="006B6047"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t xml:space="preserve">Kent ve kadın </w:t>
      </w:r>
      <w:proofErr w:type="gramStart"/>
      <w:r w:rsidR="00E37F16" w:rsidRPr="003A29B3">
        <w:rPr>
          <w:rFonts w:ascii="Times New Roman" w:hAnsi="Times New Roman" w:cs="Times New Roman"/>
          <w:sz w:val="24"/>
          <w:szCs w:val="24"/>
        </w:rPr>
        <w:t>hakları , sorumlulukları</w:t>
      </w:r>
      <w:proofErr w:type="gramEnd"/>
      <w:r w:rsidR="00E37F16" w:rsidRPr="003A29B3">
        <w:rPr>
          <w:rFonts w:ascii="Times New Roman" w:hAnsi="Times New Roman" w:cs="Times New Roman"/>
          <w:sz w:val="24"/>
          <w:szCs w:val="24"/>
        </w:rPr>
        <w:t xml:space="preserve"> , sorunları </w:t>
      </w:r>
      <w:r w:rsidRPr="003A29B3">
        <w:rPr>
          <w:rFonts w:ascii="Times New Roman" w:hAnsi="Times New Roman" w:cs="Times New Roman"/>
          <w:sz w:val="24"/>
          <w:szCs w:val="24"/>
        </w:rPr>
        <w:t xml:space="preserve">konusunda </w:t>
      </w:r>
      <w:proofErr w:type="spellStart"/>
      <w:r w:rsidR="00E37F16" w:rsidRPr="003A29B3">
        <w:rPr>
          <w:rFonts w:ascii="Times New Roman" w:hAnsi="Times New Roman" w:cs="Times New Roman"/>
          <w:sz w:val="24"/>
          <w:szCs w:val="24"/>
        </w:rPr>
        <w:t>farkındalık</w:t>
      </w:r>
      <w:proofErr w:type="spellEnd"/>
      <w:r w:rsidR="00E37F16" w:rsidRPr="003A29B3">
        <w:rPr>
          <w:rFonts w:ascii="Times New Roman" w:hAnsi="Times New Roman" w:cs="Times New Roman"/>
          <w:sz w:val="24"/>
          <w:szCs w:val="24"/>
        </w:rPr>
        <w:t xml:space="preserve"> yaratmak</w:t>
      </w:r>
      <w:r w:rsidRPr="003A29B3">
        <w:rPr>
          <w:rFonts w:ascii="Times New Roman" w:hAnsi="Times New Roman" w:cs="Times New Roman"/>
          <w:sz w:val="24"/>
          <w:szCs w:val="24"/>
        </w:rPr>
        <w:t>, politikalar oluşturması, kentsel yaşama katılma ve kente ait olma duygularının geliştirilmesi; kadınların ihtiyaç ve sorunlarından yola çıkarak taleplerinin belirlenmesi, çözümler ve projeler üretilmesinde aktif rol almalarının sağlanması ve projelerin yet</w:t>
      </w:r>
      <w:r w:rsidR="00E37F16" w:rsidRPr="003A29B3">
        <w:rPr>
          <w:rFonts w:ascii="Times New Roman" w:hAnsi="Times New Roman" w:cs="Times New Roman"/>
          <w:sz w:val="24"/>
          <w:szCs w:val="24"/>
        </w:rPr>
        <w:t xml:space="preserve">kili birimlere ulaştırılmasında </w:t>
      </w:r>
      <w:r w:rsidRPr="003A29B3">
        <w:rPr>
          <w:rFonts w:ascii="Times New Roman" w:hAnsi="Times New Roman" w:cs="Times New Roman"/>
          <w:sz w:val="24"/>
          <w:szCs w:val="24"/>
        </w:rPr>
        <w:t xml:space="preserve">etkili çoğunluk olarak </w:t>
      </w:r>
      <w:r w:rsidR="00E37F16" w:rsidRPr="003A29B3">
        <w:rPr>
          <w:rFonts w:ascii="Times New Roman" w:hAnsi="Times New Roman" w:cs="Times New Roman"/>
          <w:sz w:val="24"/>
          <w:szCs w:val="24"/>
        </w:rPr>
        <w:t xml:space="preserve">yer almalarını </w:t>
      </w:r>
      <w:r w:rsidRPr="003A29B3">
        <w:rPr>
          <w:rFonts w:ascii="Times New Roman" w:hAnsi="Times New Roman" w:cs="Times New Roman"/>
          <w:sz w:val="24"/>
          <w:szCs w:val="24"/>
        </w:rPr>
        <w:t xml:space="preserve"> sağlamaktır.   </w:t>
      </w:r>
    </w:p>
    <w:p w:rsidR="00951F75" w:rsidRPr="003A29B3" w:rsidRDefault="006B6047" w:rsidP="00951F75">
      <w:pPr>
        <w:rPr>
          <w:rFonts w:ascii="Times New Roman" w:hAnsi="Times New Roman" w:cs="Times New Roman"/>
          <w:sz w:val="24"/>
          <w:szCs w:val="24"/>
        </w:rPr>
      </w:pPr>
      <w:r w:rsidRPr="003A29B3">
        <w:rPr>
          <w:rFonts w:ascii="Times New Roman" w:hAnsi="Times New Roman" w:cs="Times New Roman"/>
          <w:sz w:val="24"/>
          <w:szCs w:val="24"/>
        </w:rPr>
        <w:t xml:space="preserve">Amaç ve görevleri doğrultusunda seminer, </w:t>
      </w:r>
      <w:proofErr w:type="gramStart"/>
      <w:r w:rsidRPr="003A29B3">
        <w:rPr>
          <w:rFonts w:ascii="Times New Roman" w:hAnsi="Times New Roman" w:cs="Times New Roman"/>
          <w:sz w:val="24"/>
          <w:szCs w:val="24"/>
        </w:rPr>
        <w:t>atölye , kongre</w:t>
      </w:r>
      <w:proofErr w:type="gramEnd"/>
      <w:r w:rsidRPr="003A29B3">
        <w:rPr>
          <w:rFonts w:ascii="Times New Roman" w:hAnsi="Times New Roman" w:cs="Times New Roman"/>
          <w:sz w:val="24"/>
          <w:szCs w:val="24"/>
        </w:rPr>
        <w:t xml:space="preserve"> vb etkinlikler düzenlemektir. </w:t>
      </w:r>
      <w:r w:rsidR="00951F75" w:rsidRPr="003A29B3">
        <w:rPr>
          <w:rFonts w:ascii="Times New Roman" w:hAnsi="Times New Roman" w:cs="Times New Roman"/>
          <w:sz w:val="24"/>
          <w:szCs w:val="24"/>
        </w:rPr>
        <w:t xml:space="preserve">   </w:t>
      </w:r>
    </w:p>
    <w:p w:rsidR="003A29B3" w:rsidRPr="003A29B3" w:rsidRDefault="006B6047" w:rsidP="00951F75">
      <w:pPr>
        <w:rPr>
          <w:rFonts w:ascii="Times New Roman" w:hAnsi="Times New Roman" w:cs="Times New Roman"/>
          <w:sz w:val="24"/>
          <w:szCs w:val="24"/>
        </w:rPr>
      </w:pPr>
      <w:r w:rsidRPr="003A29B3">
        <w:rPr>
          <w:rFonts w:ascii="Times New Roman" w:hAnsi="Times New Roman" w:cs="Times New Roman"/>
          <w:sz w:val="24"/>
          <w:szCs w:val="24"/>
        </w:rPr>
        <w:t>Kadın Meclisi’ni ulusal ve uluslar arası düzeyde temsil etmektir.</w:t>
      </w:r>
    </w:p>
    <w:p w:rsidR="00951F75" w:rsidRPr="003A29B3" w:rsidRDefault="00BB2E69" w:rsidP="00951F75">
      <w:pPr>
        <w:rPr>
          <w:rFonts w:ascii="Times New Roman" w:hAnsi="Times New Roman" w:cs="Times New Roman"/>
          <w:b/>
          <w:sz w:val="24"/>
          <w:szCs w:val="24"/>
        </w:rPr>
      </w:pPr>
      <w:r w:rsidRPr="003A29B3">
        <w:rPr>
          <w:rFonts w:ascii="Times New Roman" w:hAnsi="Times New Roman" w:cs="Times New Roman"/>
          <w:b/>
          <w:sz w:val="24"/>
          <w:szCs w:val="24"/>
        </w:rPr>
        <w:t xml:space="preserve">Madde 7.  </w:t>
      </w:r>
      <w:r w:rsidR="00951F75" w:rsidRPr="003A29B3">
        <w:rPr>
          <w:rFonts w:ascii="Times New Roman" w:hAnsi="Times New Roman" w:cs="Times New Roman"/>
          <w:b/>
          <w:sz w:val="24"/>
          <w:szCs w:val="24"/>
        </w:rPr>
        <w:t xml:space="preserve">İLKELER </w:t>
      </w:r>
    </w:p>
    <w:p w:rsidR="00B44A85"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t xml:space="preserve">Kadın Meclisi aşağıdaki ilkeler doğrultusunda çalışmalarını yürütür.   </w:t>
      </w:r>
    </w:p>
    <w:p w:rsidR="00B44A85" w:rsidRPr="003A29B3" w:rsidRDefault="008D57C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Kadın Meclisi’nin genel </w:t>
      </w:r>
      <w:proofErr w:type="gramStart"/>
      <w:r w:rsidRPr="003A29B3">
        <w:rPr>
          <w:rFonts w:ascii="Times New Roman" w:hAnsi="Times New Roman" w:cs="Times New Roman"/>
          <w:sz w:val="24"/>
          <w:szCs w:val="24"/>
        </w:rPr>
        <w:t>kurul , yürütme</w:t>
      </w:r>
      <w:proofErr w:type="gramEnd"/>
      <w:r w:rsidRPr="003A29B3">
        <w:rPr>
          <w:rFonts w:ascii="Times New Roman" w:hAnsi="Times New Roman" w:cs="Times New Roman"/>
          <w:sz w:val="24"/>
          <w:szCs w:val="24"/>
        </w:rPr>
        <w:t xml:space="preserve"> kurulu , çalışma grupları  toplantıları kentte </w:t>
      </w:r>
      <w:r w:rsidR="003A45C2" w:rsidRPr="003A29B3">
        <w:rPr>
          <w:rFonts w:ascii="Times New Roman" w:hAnsi="Times New Roman" w:cs="Times New Roman"/>
          <w:sz w:val="24"/>
          <w:szCs w:val="24"/>
        </w:rPr>
        <w:t xml:space="preserve">ikamet eden </w:t>
      </w:r>
      <w:r w:rsidRPr="003A29B3">
        <w:rPr>
          <w:rFonts w:ascii="Times New Roman" w:hAnsi="Times New Roman" w:cs="Times New Roman"/>
          <w:sz w:val="24"/>
          <w:szCs w:val="24"/>
        </w:rPr>
        <w:t xml:space="preserve">her kadına açıktır.   </w:t>
      </w:r>
    </w:p>
    <w:p w:rsidR="00B44A85" w:rsidRPr="003A29B3" w:rsidRDefault="008D57C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Kadın </w:t>
      </w:r>
      <w:proofErr w:type="gramStart"/>
      <w:r w:rsidRPr="003A29B3">
        <w:rPr>
          <w:rFonts w:ascii="Times New Roman" w:hAnsi="Times New Roman" w:cs="Times New Roman"/>
          <w:sz w:val="24"/>
          <w:szCs w:val="24"/>
        </w:rPr>
        <w:t xml:space="preserve">Meclisi  </w:t>
      </w:r>
      <w:r w:rsidR="00951F75" w:rsidRPr="003A29B3">
        <w:rPr>
          <w:rFonts w:ascii="Times New Roman" w:hAnsi="Times New Roman" w:cs="Times New Roman"/>
          <w:sz w:val="24"/>
          <w:szCs w:val="24"/>
        </w:rPr>
        <w:t>genel</w:t>
      </w:r>
      <w:proofErr w:type="gramEnd"/>
      <w:r w:rsidR="00951F75" w:rsidRPr="003A29B3">
        <w:rPr>
          <w:rFonts w:ascii="Times New Roman" w:hAnsi="Times New Roman" w:cs="Times New Roman"/>
          <w:sz w:val="24"/>
          <w:szCs w:val="24"/>
        </w:rPr>
        <w:t xml:space="preserve"> kurulu toplantıları kamuya ve basına açık yapılır.  </w:t>
      </w:r>
    </w:p>
    <w:p w:rsidR="00951F75" w:rsidRPr="003A29B3" w:rsidRDefault="00951F7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Çalışmalara katılımda devamlılık ve gönüllülük esastır. Yeni katılımlara açıktır.   </w:t>
      </w:r>
    </w:p>
    <w:p w:rsidR="008D57C5" w:rsidRPr="003A29B3" w:rsidRDefault="00B44A8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Toplantı ve tartışmaların </w:t>
      </w:r>
      <w:r w:rsidR="00951F75" w:rsidRPr="003A29B3">
        <w:rPr>
          <w:rFonts w:ascii="Times New Roman" w:hAnsi="Times New Roman" w:cs="Times New Roman"/>
          <w:sz w:val="24"/>
          <w:szCs w:val="24"/>
        </w:rPr>
        <w:t>niteliği ve kapsamı</w:t>
      </w:r>
      <w:r w:rsidRPr="003A29B3">
        <w:rPr>
          <w:rFonts w:ascii="Times New Roman" w:hAnsi="Times New Roman" w:cs="Times New Roman"/>
          <w:sz w:val="24"/>
          <w:szCs w:val="24"/>
        </w:rPr>
        <w:t xml:space="preserve"> meclisin</w:t>
      </w:r>
      <w:r w:rsidR="00951F75" w:rsidRPr="003A29B3">
        <w:rPr>
          <w:rFonts w:ascii="Times New Roman" w:hAnsi="Times New Roman" w:cs="Times New Roman"/>
          <w:sz w:val="24"/>
          <w:szCs w:val="24"/>
        </w:rPr>
        <w:t xml:space="preserve"> hedef ve amaçlar</w:t>
      </w:r>
      <w:r w:rsidR="001440C4" w:rsidRPr="003A29B3">
        <w:rPr>
          <w:rFonts w:ascii="Times New Roman" w:hAnsi="Times New Roman" w:cs="Times New Roman"/>
          <w:sz w:val="24"/>
          <w:szCs w:val="24"/>
        </w:rPr>
        <w:t>ın</w:t>
      </w:r>
      <w:r w:rsidR="00951F75" w:rsidRPr="003A29B3">
        <w:rPr>
          <w:rFonts w:ascii="Times New Roman" w:hAnsi="Times New Roman" w:cs="Times New Roman"/>
          <w:sz w:val="24"/>
          <w:szCs w:val="24"/>
        </w:rPr>
        <w:t xml:space="preserve">a yönelik olmalıdır. </w:t>
      </w:r>
    </w:p>
    <w:p w:rsidR="00B44A85" w:rsidRPr="003A29B3" w:rsidRDefault="00951F7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Kadın Meclisi üyelerinin ortak kararları çerçevesinde ve tüzüğündeki maddeler gereğince hareket eder ve uygulamalarda bulunur.   </w:t>
      </w:r>
    </w:p>
    <w:p w:rsidR="008913D4" w:rsidRPr="003A29B3" w:rsidRDefault="00951F7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Şeffaf ve paylaşımcıdır.</w:t>
      </w:r>
    </w:p>
    <w:p w:rsidR="001440C4" w:rsidRPr="003A29B3" w:rsidRDefault="00951F7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lastRenderedPageBreak/>
        <w:t xml:space="preserve">Her türlü şiddete karşı ve şiddetin </w:t>
      </w:r>
      <w:r w:rsidR="008913D4" w:rsidRPr="003A29B3">
        <w:rPr>
          <w:rFonts w:ascii="Times New Roman" w:hAnsi="Times New Roman" w:cs="Times New Roman"/>
          <w:sz w:val="24"/>
          <w:szCs w:val="24"/>
        </w:rPr>
        <w:t xml:space="preserve">önlenmesine ve ortadan </w:t>
      </w:r>
      <w:r w:rsidR="00BB2E69" w:rsidRPr="003A29B3">
        <w:rPr>
          <w:rFonts w:ascii="Times New Roman" w:hAnsi="Times New Roman" w:cs="Times New Roman"/>
          <w:sz w:val="24"/>
          <w:szCs w:val="24"/>
        </w:rPr>
        <w:t xml:space="preserve">kaldırılmasına </w:t>
      </w:r>
      <w:r w:rsidRPr="003A29B3">
        <w:rPr>
          <w:rFonts w:ascii="Times New Roman" w:hAnsi="Times New Roman" w:cs="Times New Roman"/>
          <w:sz w:val="24"/>
          <w:szCs w:val="24"/>
        </w:rPr>
        <w:t>yö</w:t>
      </w:r>
      <w:r w:rsidR="00BB2E69" w:rsidRPr="003A29B3">
        <w:rPr>
          <w:rFonts w:ascii="Times New Roman" w:hAnsi="Times New Roman" w:cs="Times New Roman"/>
          <w:sz w:val="24"/>
          <w:szCs w:val="24"/>
        </w:rPr>
        <w:t xml:space="preserve">nelik politikalar geliştirir </w:t>
      </w:r>
      <w:r w:rsidRPr="003A29B3">
        <w:rPr>
          <w:rFonts w:ascii="Times New Roman" w:hAnsi="Times New Roman" w:cs="Times New Roman"/>
          <w:sz w:val="24"/>
          <w:szCs w:val="24"/>
        </w:rPr>
        <w:t xml:space="preserve">çalışmalar </w:t>
      </w:r>
      <w:proofErr w:type="gramStart"/>
      <w:r w:rsidRPr="003A29B3">
        <w:rPr>
          <w:rFonts w:ascii="Times New Roman" w:hAnsi="Times New Roman" w:cs="Times New Roman"/>
          <w:sz w:val="24"/>
          <w:szCs w:val="24"/>
        </w:rPr>
        <w:t>yapar</w:t>
      </w:r>
      <w:r w:rsidR="00BB2E69" w:rsidRPr="003A29B3">
        <w:rPr>
          <w:rFonts w:ascii="Times New Roman" w:hAnsi="Times New Roman" w:cs="Times New Roman"/>
          <w:sz w:val="24"/>
          <w:szCs w:val="24"/>
        </w:rPr>
        <w:t>.Yerel</w:t>
      </w:r>
      <w:proofErr w:type="gramEnd"/>
      <w:r w:rsidR="00BB2E69" w:rsidRPr="003A29B3">
        <w:rPr>
          <w:rFonts w:ascii="Times New Roman" w:hAnsi="Times New Roman" w:cs="Times New Roman"/>
          <w:sz w:val="24"/>
          <w:szCs w:val="24"/>
        </w:rPr>
        <w:t xml:space="preserve"> , kamu , özel kurum ve kuruluşlarda şiddete karşı politikaların uygulanmasının takipçisi olur. </w:t>
      </w:r>
    </w:p>
    <w:p w:rsidR="00B44A85" w:rsidRPr="003A29B3" w:rsidRDefault="00951F7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Bilgi paylaşımını tarafsız, koşulsuz ve eşit olarak yapar.   </w:t>
      </w:r>
    </w:p>
    <w:p w:rsidR="00647126" w:rsidRPr="003A29B3" w:rsidRDefault="00647126"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Mecliste alınan kararlar ve görevler getirmiş olduğu ayrıcalıklar özel çıkarlar doğrultusunda kullanılamaz.</w:t>
      </w:r>
    </w:p>
    <w:p w:rsidR="00B44A85" w:rsidRPr="003A29B3" w:rsidRDefault="00951F75" w:rsidP="00647126">
      <w:pPr>
        <w:pStyle w:val="ListeParagraf"/>
        <w:numPr>
          <w:ilvl w:val="0"/>
          <w:numId w:val="13"/>
        </w:numPr>
        <w:rPr>
          <w:rFonts w:ascii="Times New Roman" w:hAnsi="Times New Roman" w:cs="Times New Roman"/>
          <w:sz w:val="24"/>
          <w:szCs w:val="24"/>
        </w:rPr>
      </w:pPr>
      <w:r w:rsidRPr="003A29B3">
        <w:rPr>
          <w:rFonts w:ascii="Times New Roman" w:hAnsi="Times New Roman" w:cs="Times New Roman"/>
          <w:sz w:val="24"/>
          <w:szCs w:val="24"/>
        </w:rPr>
        <w:t xml:space="preserve">Kurumlar ve bireyler arasında verimli çalışmayı engellemeyen, iktidar mücadelesine yol açmayan, iş birliği </w:t>
      </w:r>
      <w:r w:rsidR="00647126" w:rsidRPr="003A29B3">
        <w:rPr>
          <w:rFonts w:ascii="Times New Roman" w:hAnsi="Times New Roman" w:cs="Times New Roman"/>
          <w:sz w:val="24"/>
          <w:szCs w:val="24"/>
        </w:rPr>
        <w:t xml:space="preserve">ve </w:t>
      </w:r>
      <w:r w:rsidR="00BB2E69" w:rsidRPr="003A29B3">
        <w:rPr>
          <w:rFonts w:ascii="Times New Roman" w:hAnsi="Times New Roman" w:cs="Times New Roman"/>
          <w:sz w:val="24"/>
          <w:szCs w:val="24"/>
        </w:rPr>
        <w:t xml:space="preserve">cinsiyet eşitliğine dayanan </w:t>
      </w:r>
      <w:r w:rsidRPr="003A29B3">
        <w:rPr>
          <w:rFonts w:ascii="Times New Roman" w:hAnsi="Times New Roman" w:cs="Times New Roman"/>
          <w:sz w:val="24"/>
          <w:szCs w:val="24"/>
        </w:rPr>
        <w:t>platformlar oluş</w:t>
      </w:r>
      <w:r w:rsidR="00647126" w:rsidRPr="003A29B3">
        <w:rPr>
          <w:rFonts w:ascii="Times New Roman" w:hAnsi="Times New Roman" w:cs="Times New Roman"/>
          <w:sz w:val="24"/>
          <w:szCs w:val="24"/>
        </w:rPr>
        <w:t xml:space="preserve">masına çalışır. </w:t>
      </w:r>
      <w:r w:rsidRPr="003A29B3">
        <w:rPr>
          <w:rFonts w:ascii="Times New Roman" w:hAnsi="Times New Roman" w:cs="Times New Roman"/>
          <w:sz w:val="24"/>
          <w:szCs w:val="24"/>
        </w:rPr>
        <w:t xml:space="preserve">    </w:t>
      </w:r>
    </w:p>
    <w:p w:rsidR="003A45C2" w:rsidRPr="003A29B3" w:rsidRDefault="00951F75" w:rsidP="00647126">
      <w:pPr>
        <w:rPr>
          <w:rFonts w:ascii="Times New Roman" w:hAnsi="Times New Roman" w:cs="Times New Roman"/>
          <w:sz w:val="24"/>
          <w:szCs w:val="24"/>
        </w:rPr>
      </w:pPr>
      <w:r w:rsidRPr="003A29B3">
        <w:rPr>
          <w:rFonts w:ascii="Times New Roman" w:hAnsi="Times New Roman" w:cs="Times New Roman"/>
          <w:sz w:val="24"/>
          <w:szCs w:val="24"/>
        </w:rPr>
        <w:t xml:space="preserve"> </w:t>
      </w:r>
    </w:p>
    <w:p w:rsidR="00D67D44" w:rsidRPr="003A29B3" w:rsidRDefault="00D67D44" w:rsidP="00D67D44">
      <w:pPr>
        <w:pStyle w:val="Default"/>
        <w:rPr>
          <w:i/>
          <w:color w:val="auto"/>
        </w:rPr>
      </w:pPr>
    </w:p>
    <w:p w:rsidR="00647126" w:rsidRPr="003A29B3" w:rsidRDefault="00F9332F" w:rsidP="00647126">
      <w:pPr>
        <w:rPr>
          <w:rFonts w:ascii="Times New Roman" w:hAnsi="Times New Roman" w:cs="Times New Roman"/>
          <w:b/>
          <w:sz w:val="24"/>
          <w:szCs w:val="24"/>
        </w:rPr>
      </w:pPr>
      <w:r w:rsidRPr="003A29B3">
        <w:rPr>
          <w:rFonts w:ascii="Times New Roman" w:hAnsi="Times New Roman" w:cs="Times New Roman"/>
          <w:b/>
          <w:sz w:val="24"/>
          <w:szCs w:val="24"/>
        </w:rPr>
        <w:t>Madde 8</w:t>
      </w:r>
      <w:r w:rsidR="00951F75" w:rsidRPr="003A29B3">
        <w:rPr>
          <w:rFonts w:ascii="Times New Roman" w:hAnsi="Times New Roman" w:cs="Times New Roman"/>
          <w:b/>
          <w:sz w:val="24"/>
          <w:szCs w:val="24"/>
        </w:rPr>
        <w:t xml:space="preserve">. </w:t>
      </w:r>
      <w:r w:rsidR="00647126" w:rsidRPr="003A29B3">
        <w:rPr>
          <w:rFonts w:ascii="Times New Roman" w:hAnsi="Times New Roman" w:cs="Times New Roman"/>
          <w:b/>
          <w:sz w:val="24"/>
          <w:szCs w:val="24"/>
        </w:rPr>
        <w:t xml:space="preserve">ORGANLAR </w:t>
      </w:r>
    </w:p>
    <w:p w:rsidR="00A517A4"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t xml:space="preserve">Kadın Meclisi’nin organları, </w:t>
      </w:r>
      <w:r w:rsidR="001D26AC" w:rsidRPr="003A29B3">
        <w:rPr>
          <w:rFonts w:ascii="Times New Roman" w:hAnsi="Times New Roman" w:cs="Times New Roman"/>
          <w:sz w:val="24"/>
          <w:szCs w:val="24"/>
        </w:rPr>
        <w:t>A)</w:t>
      </w:r>
      <w:r w:rsidR="00C321FA" w:rsidRPr="003A29B3">
        <w:rPr>
          <w:rFonts w:ascii="Times New Roman" w:hAnsi="Times New Roman" w:cs="Times New Roman"/>
          <w:sz w:val="24"/>
          <w:szCs w:val="24"/>
        </w:rPr>
        <w:t xml:space="preserve"> </w:t>
      </w:r>
      <w:r w:rsidR="001D26AC" w:rsidRPr="003A29B3">
        <w:rPr>
          <w:rFonts w:ascii="Times New Roman" w:hAnsi="Times New Roman" w:cs="Times New Roman"/>
          <w:sz w:val="24"/>
          <w:szCs w:val="24"/>
        </w:rPr>
        <w:t xml:space="preserve">Genel </w:t>
      </w:r>
      <w:proofErr w:type="gramStart"/>
      <w:r w:rsidR="001D26AC" w:rsidRPr="003A29B3">
        <w:rPr>
          <w:rFonts w:ascii="Times New Roman" w:hAnsi="Times New Roman" w:cs="Times New Roman"/>
          <w:sz w:val="24"/>
          <w:szCs w:val="24"/>
        </w:rPr>
        <w:t xml:space="preserve">Kurul  </w:t>
      </w:r>
      <w:r w:rsidR="00C321FA" w:rsidRPr="003A29B3">
        <w:rPr>
          <w:rFonts w:ascii="Times New Roman" w:hAnsi="Times New Roman" w:cs="Times New Roman"/>
          <w:sz w:val="24"/>
          <w:szCs w:val="24"/>
        </w:rPr>
        <w:t xml:space="preserve"> </w:t>
      </w:r>
      <w:r w:rsidR="001D26AC" w:rsidRPr="003A29B3">
        <w:rPr>
          <w:rFonts w:ascii="Times New Roman" w:hAnsi="Times New Roman" w:cs="Times New Roman"/>
          <w:sz w:val="24"/>
          <w:szCs w:val="24"/>
        </w:rPr>
        <w:t>B</w:t>
      </w:r>
      <w:proofErr w:type="gramEnd"/>
      <w:r w:rsidR="001D26AC" w:rsidRPr="003A29B3">
        <w:rPr>
          <w:rFonts w:ascii="Times New Roman" w:hAnsi="Times New Roman" w:cs="Times New Roman"/>
          <w:sz w:val="24"/>
          <w:szCs w:val="24"/>
        </w:rPr>
        <w:t>)</w:t>
      </w:r>
      <w:r w:rsidR="00C321FA"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 Yürütme Kurulu</w:t>
      </w:r>
      <w:r w:rsidR="00C321FA"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 </w:t>
      </w:r>
      <w:r w:rsidR="001D26AC" w:rsidRPr="003A29B3">
        <w:rPr>
          <w:rFonts w:ascii="Times New Roman" w:hAnsi="Times New Roman" w:cs="Times New Roman"/>
          <w:sz w:val="24"/>
          <w:szCs w:val="24"/>
        </w:rPr>
        <w:t xml:space="preserve"> C) </w:t>
      </w:r>
      <w:r w:rsidR="00C321FA"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Çalışma Gruplarıdır.    </w:t>
      </w:r>
    </w:p>
    <w:p w:rsidR="0032724B" w:rsidRPr="003A29B3" w:rsidRDefault="0032724B" w:rsidP="0032724B">
      <w:pPr>
        <w:pStyle w:val="Default"/>
        <w:rPr>
          <w:b/>
          <w:color w:val="auto"/>
        </w:rPr>
      </w:pPr>
    </w:p>
    <w:p w:rsidR="005116F8" w:rsidRPr="003A29B3" w:rsidRDefault="00647126" w:rsidP="00951F75">
      <w:pPr>
        <w:rPr>
          <w:rFonts w:ascii="Times New Roman" w:hAnsi="Times New Roman" w:cs="Times New Roman"/>
          <w:b/>
          <w:sz w:val="24"/>
          <w:szCs w:val="24"/>
        </w:rPr>
      </w:pPr>
      <w:r w:rsidRPr="003A29B3">
        <w:rPr>
          <w:rFonts w:ascii="Times New Roman" w:hAnsi="Times New Roman" w:cs="Times New Roman"/>
          <w:b/>
          <w:sz w:val="24"/>
          <w:szCs w:val="24"/>
        </w:rPr>
        <w:t>8.</w:t>
      </w:r>
      <w:r w:rsidR="00906808" w:rsidRPr="003A29B3">
        <w:rPr>
          <w:rFonts w:ascii="Times New Roman" w:hAnsi="Times New Roman" w:cs="Times New Roman"/>
          <w:b/>
          <w:sz w:val="24"/>
          <w:szCs w:val="24"/>
        </w:rPr>
        <w:t xml:space="preserve">A ) </w:t>
      </w:r>
      <w:r w:rsidR="005116F8" w:rsidRPr="003A29B3">
        <w:rPr>
          <w:rFonts w:ascii="Times New Roman" w:hAnsi="Times New Roman" w:cs="Times New Roman"/>
          <w:b/>
          <w:sz w:val="24"/>
          <w:szCs w:val="24"/>
        </w:rPr>
        <w:t xml:space="preserve">GENEL KURUL </w:t>
      </w:r>
      <w:r w:rsidR="00951F75" w:rsidRPr="003A29B3">
        <w:rPr>
          <w:rFonts w:ascii="Times New Roman" w:hAnsi="Times New Roman" w:cs="Times New Roman"/>
          <w:b/>
          <w:sz w:val="24"/>
          <w:szCs w:val="24"/>
        </w:rPr>
        <w:t xml:space="preserve"> </w:t>
      </w:r>
    </w:p>
    <w:p w:rsidR="003A45C2" w:rsidRPr="003A29B3" w:rsidRDefault="003A45C2" w:rsidP="003A45C2">
      <w:pPr>
        <w:rPr>
          <w:rFonts w:ascii="Times New Roman" w:hAnsi="Times New Roman" w:cs="Times New Roman"/>
          <w:sz w:val="24"/>
          <w:szCs w:val="24"/>
        </w:rPr>
      </w:pPr>
      <w:r w:rsidRPr="003A29B3">
        <w:rPr>
          <w:rFonts w:ascii="Times New Roman" w:hAnsi="Times New Roman" w:cs="Times New Roman"/>
          <w:sz w:val="24"/>
          <w:szCs w:val="24"/>
        </w:rPr>
        <w:t>Bodrum’da ikamet eden her kadın Genel Kurul’a katılabilir, söz alabilir. Oy kullanması için Kadın meclisin</w:t>
      </w:r>
      <w:r w:rsidR="00F27BF7" w:rsidRPr="003A29B3">
        <w:rPr>
          <w:rFonts w:ascii="Times New Roman" w:hAnsi="Times New Roman" w:cs="Times New Roman"/>
          <w:sz w:val="24"/>
          <w:szCs w:val="24"/>
        </w:rPr>
        <w:t>d</w:t>
      </w:r>
      <w:r w:rsidRPr="003A29B3">
        <w:rPr>
          <w:rFonts w:ascii="Times New Roman" w:hAnsi="Times New Roman" w:cs="Times New Roman"/>
          <w:sz w:val="24"/>
          <w:szCs w:val="24"/>
        </w:rPr>
        <w:t xml:space="preserve">e </w:t>
      </w:r>
      <w:proofErr w:type="gramStart"/>
      <w:r w:rsidRPr="003A29B3">
        <w:rPr>
          <w:rFonts w:ascii="Times New Roman" w:hAnsi="Times New Roman" w:cs="Times New Roman"/>
          <w:sz w:val="24"/>
          <w:szCs w:val="24"/>
        </w:rPr>
        <w:t>temsilci  veya</w:t>
      </w:r>
      <w:proofErr w:type="gramEnd"/>
      <w:r w:rsidRPr="003A29B3">
        <w:rPr>
          <w:rFonts w:ascii="Times New Roman" w:hAnsi="Times New Roman" w:cs="Times New Roman"/>
          <w:sz w:val="24"/>
          <w:szCs w:val="24"/>
        </w:rPr>
        <w:t xml:space="preserve"> katılımcı olması gerekmektedir. </w:t>
      </w:r>
    </w:p>
    <w:p w:rsidR="009561F6"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t xml:space="preserve">Kadın Meclisi’nin en yetkili üst kuruludur. </w:t>
      </w:r>
      <w:r w:rsidR="009561F6" w:rsidRPr="003A29B3">
        <w:rPr>
          <w:rFonts w:ascii="Times New Roman" w:hAnsi="Times New Roman" w:cs="Times New Roman"/>
          <w:sz w:val="24"/>
          <w:szCs w:val="24"/>
        </w:rPr>
        <w:t xml:space="preserve">Temsilciler ve gönüllü katılımcılardan oluşur. </w:t>
      </w:r>
    </w:p>
    <w:p w:rsidR="001106EB" w:rsidRPr="003A29B3" w:rsidRDefault="00951F75"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 xml:space="preserve">Genel </w:t>
      </w:r>
      <w:proofErr w:type="gramStart"/>
      <w:r w:rsidRPr="003A29B3">
        <w:rPr>
          <w:rFonts w:ascii="Times New Roman" w:hAnsi="Times New Roman" w:cs="Times New Roman"/>
          <w:sz w:val="24"/>
          <w:szCs w:val="24"/>
        </w:rPr>
        <w:t>Kurul</w:t>
      </w:r>
      <w:r w:rsidR="009561F6" w:rsidRPr="003A29B3">
        <w:rPr>
          <w:rFonts w:ascii="Times New Roman" w:hAnsi="Times New Roman" w:cs="Times New Roman"/>
          <w:sz w:val="24"/>
          <w:szCs w:val="24"/>
        </w:rPr>
        <w:t xml:space="preserve"> </w:t>
      </w:r>
      <w:r w:rsidR="00906808" w:rsidRPr="003A29B3">
        <w:rPr>
          <w:rFonts w:ascii="Times New Roman" w:hAnsi="Times New Roman" w:cs="Times New Roman"/>
          <w:sz w:val="24"/>
          <w:szCs w:val="24"/>
        </w:rPr>
        <w:t xml:space="preserve"> </w:t>
      </w:r>
      <w:r w:rsidR="009561F6" w:rsidRPr="003A29B3">
        <w:rPr>
          <w:rFonts w:ascii="Times New Roman" w:hAnsi="Times New Roman" w:cs="Times New Roman"/>
          <w:sz w:val="24"/>
          <w:szCs w:val="24"/>
        </w:rPr>
        <w:t>yılda</w:t>
      </w:r>
      <w:proofErr w:type="gramEnd"/>
      <w:r w:rsidR="009561F6" w:rsidRPr="003A29B3">
        <w:rPr>
          <w:rFonts w:ascii="Times New Roman" w:hAnsi="Times New Roman" w:cs="Times New Roman"/>
          <w:sz w:val="24"/>
          <w:szCs w:val="24"/>
        </w:rPr>
        <w:t xml:space="preserve"> en az 1 defa toplanır. </w:t>
      </w:r>
      <w:r w:rsidR="001106EB" w:rsidRPr="003A29B3">
        <w:rPr>
          <w:rFonts w:ascii="Times New Roman" w:hAnsi="Times New Roman" w:cs="Times New Roman"/>
          <w:sz w:val="24"/>
          <w:szCs w:val="24"/>
        </w:rPr>
        <w:t xml:space="preserve">Yürütme Kurulu’nun kararı ile gerektiğinde olağanüstü toplanır. </w:t>
      </w:r>
    </w:p>
    <w:p w:rsidR="001106EB" w:rsidRPr="003A29B3" w:rsidRDefault="001106EB"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 xml:space="preserve">Genel kurul </w:t>
      </w:r>
      <w:r w:rsidR="00F27BF7" w:rsidRPr="003A29B3">
        <w:rPr>
          <w:rFonts w:ascii="Times New Roman" w:hAnsi="Times New Roman" w:cs="Times New Roman"/>
          <w:sz w:val="24"/>
          <w:szCs w:val="24"/>
        </w:rPr>
        <w:t xml:space="preserve">bir önceki olağan genel kurul katılımcı </w:t>
      </w:r>
      <w:proofErr w:type="gramStart"/>
      <w:r w:rsidR="00F27BF7" w:rsidRPr="003A29B3">
        <w:rPr>
          <w:rFonts w:ascii="Times New Roman" w:hAnsi="Times New Roman" w:cs="Times New Roman"/>
          <w:sz w:val="24"/>
          <w:szCs w:val="24"/>
        </w:rPr>
        <w:t xml:space="preserve">sayısının </w:t>
      </w:r>
      <w:r w:rsidR="001440C4" w:rsidRPr="003A29B3">
        <w:rPr>
          <w:rFonts w:ascii="Times New Roman" w:hAnsi="Times New Roman" w:cs="Times New Roman"/>
          <w:sz w:val="24"/>
          <w:szCs w:val="24"/>
        </w:rPr>
        <w:t xml:space="preserve"> 1</w:t>
      </w:r>
      <w:proofErr w:type="gramEnd"/>
      <w:r w:rsidR="001440C4" w:rsidRPr="003A29B3">
        <w:rPr>
          <w:rFonts w:ascii="Times New Roman" w:hAnsi="Times New Roman" w:cs="Times New Roman"/>
          <w:sz w:val="24"/>
          <w:szCs w:val="24"/>
        </w:rPr>
        <w:t>/5</w:t>
      </w:r>
      <w:r w:rsidRPr="003A29B3">
        <w:rPr>
          <w:rFonts w:ascii="Times New Roman" w:hAnsi="Times New Roman" w:cs="Times New Roman"/>
          <w:sz w:val="24"/>
          <w:szCs w:val="24"/>
        </w:rPr>
        <w:t xml:space="preserve"> </w:t>
      </w:r>
      <w:proofErr w:type="spellStart"/>
      <w:r w:rsidRPr="003A29B3">
        <w:rPr>
          <w:rFonts w:ascii="Times New Roman" w:hAnsi="Times New Roman" w:cs="Times New Roman"/>
          <w:sz w:val="24"/>
          <w:szCs w:val="24"/>
        </w:rPr>
        <w:t>nin</w:t>
      </w:r>
      <w:proofErr w:type="spellEnd"/>
      <w:r w:rsidRPr="003A29B3">
        <w:rPr>
          <w:rFonts w:ascii="Times New Roman" w:hAnsi="Times New Roman" w:cs="Times New Roman"/>
          <w:sz w:val="24"/>
          <w:szCs w:val="24"/>
        </w:rPr>
        <w:t xml:space="preserve"> teklifi ile Y</w:t>
      </w:r>
      <w:r w:rsidR="00906808" w:rsidRPr="003A29B3">
        <w:rPr>
          <w:rFonts w:ascii="Times New Roman" w:hAnsi="Times New Roman" w:cs="Times New Roman"/>
          <w:sz w:val="24"/>
          <w:szCs w:val="24"/>
        </w:rPr>
        <w:t xml:space="preserve">ürütme Kurulu </w:t>
      </w:r>
      <w:r w:rsidRPr="003A29B3">
        <w:rPr>
          <w:rFonts w:ascii="Times New Roman" w:hAnsi="Times New Roman" w:cs="Times New Roman"/>
          <w:sz w:val="24"/>
          <w:szCs w:val="24"/>
        </w:rPr>
        <w:t xml:space="preserve">tarafından olağanüstü toplantıya çağrılır. </w:t>
      </w:r>
    </w:p>
    <w:p w:rsidR="00906808" w:rsidRPr="003A29B3" w:rsidRDefault="00906808" w:rsidP="007B5DE8">
      <w:pPr>
        <w:pStyle w:val="ListeParagraf"/>
        <w:numPr>
          <w:ilvl w:val="0"/>
          <w:numId w:val="21"/>
        </w:numPr>
        <w:spacing w:after="0"/>
        <w:rPr>
          <w:rFonts w:ascii="Times New Roman" w:hAnsi="Times New Roman" w:cs="Times New Roman"/>
          <w:sz w:val="24"/>
          <w:szCs w:val="24"/>
        </w:rPr>
      </w:pPr>
      <w:r w:rsidRPr="003A29B3">
        <w:rPr>
          <w:rFonts w:ascii="Times New Roman" w:hAnsi="Times New Roman" w:cs="Times New Roman"/>
          <w:sz w:val="24"/>
          <w:szCs w:val="24"/>
        </w:rPr>
        <w:t xml:space="preserve">Genel kurulu </w:t>
      </w:r>
      <w:r w:rsidR="00647126" w:rsidRPr="003A29B3">
        <w:rPr>
          <w:rFonts w:ascii="Times New Roman" w:hAnsi="Times New Roman" w:cs="Times New Roman"/>
          <w:sz w:val="24"/>
          <w:szCs w:val="24"/>
        </w:rPr>
        <w:t xml:space="preserve">en az </w:t>
      </w:r>
      <w:r w:rsidRPr="003A29B3">
        <w:rPr>
          <w:rFonts w:ascii="Times New Roman" w:hAnsi="Times New Roman" w:cs="Times New Roman"/>
          <w:sz w:val="24"/>
          <w:szCs w:val="24"/>
        </w:rPr>
        <w:t xml:space="preserve">3 kişiden oluşan Divan yönetir. </w:t>
      </w:r>
    </w:p>
    <w:p w:rsidR="00906808" w:rsidRPr="003A29B3" w:rsidRDefault="00906808" w:rsidP="007B5DE8">
      <w:pPr>
        <w:pStyle w:val="ListeParagraf"/>
        <w:numPr>
          <w:ilvl w:val="0"/>
          <w:numId w:val="21"/>
        </w:numPr>
        <w:spacing w:after="0"/>
        <w:rPr>
          <w:rFonts w:ascii="Times New Roman" w:hAnsi="Times New Roman" w:cs="Times New Roman"/>
          <w:sz w:val="24"/>
          <w:szCs w:val="24"/>
        </w:rPr>
      </w:pPr>
      <w:r w:rsidRPr="003A29B3">
        <w:rPr>
          <w:rFonts w:ascii="Times New Roman" w:hAnsi="Times New Roman" w:cs="Times New Roman"/>
          <w:sz w:val="24"/>
          <w:szCs w:val="24"/>
        </w:rPr>
        <w:t xml:space="preserve">Genel Kurul divan seçimi ile başlar. Divan seçimine kadar </w:t>
      </w:r>
      <w:r w:rsidR="00B8235A" w:rsidRPr="003A29B3">
        <w:rPr>
          <w:rFonts w:ascii="Times New Roman" w:hAnsi="Times New Roman" w:cs="Times New Roman"/>
          <w:sz w:val="24"/>
          <w:szCs w:val="24"/>
        </w:rPr>
        <w:t xml:space="preserve">olan süreci </w:t>
      </w:r>
      <w:r w:rsidR="00647126" w:rsidRPr="003A29B3">
        <w:rPr>
          <w:rFonts w:ascii="Times New Roman" w:hAnsi="Times New Roman" w:cs="Times New Roman"/>
          <w:sz w:val="24"/>
          <w:szCs w:val="24"/>
        </w:rPr>
        <w:t xml:space="preserve">Kadın Meclisi Yürütme Kurulu sözcüsü </w:t>
      </w:r>
      <w:proofErr w:type="gramStart"/>
      <w:r w:rsidRPr="003A29B3">
        <w:rPr>
          <w:rFonts w:ascii="Times New Roman" w:hAnsi="Times New Roman" w:cs="Times New Roman"/>
          <w:sz w:val="24"/>
          <w:szCs w:val="24"/>
        </w:rPr>
        <w:t>yürütür.Divan</w:t>
      </w:r>
      <w:proofErr w:type="gramEnd"/>
      <w:r w:rsidR="00B8235A" w:rsidRPr="003A29B3">
        <w:rPr>
          <w:rFonts w:ascii="Times New Roman" w:hAnsi="Times New Roman" w:cs="Times New Roman"/>
          <w:sz w:val="24"/>
          <w:szCs w:val="24"/>
        </w:rPr>
        <w:t xml:space="preserve"> seçimi açık oylama ile el kaldırılarak yapılır. </w:t>
      </w:r>
      <w:r w:rsidRPr="003A29B3">
        <w:rPr>
          <w:rFonts w:ascii="Times New Roman" w:hAnsi="Times New Roman" w:cs="Times New Roman"/>
          <w:sz w:val="24"/>
          <w:szCs w:val="24"/>
        </w:rPr>
        <w:t xml:space="preserve">En fazla oy </w:t>
      </w:r>
      <w:proofErr w:type="gramStart"/>
      <w:r w:rsidRPr="003A29B3">
        <w:rPr>
          <w:rFonts w:ascii="Times New Roman" w:hAnsi="Times New Roman" w:cs="Times New Roman"/>
          <w:sz w:val="24"/>
          <w:szCs w:val="24"/>
        </w:rPr>
        <w:t>alan  Genel</w:t>
      </w:r>
      <w:proofErr w:type="gramEnd"/>
      <w:r w:rsidRPr="003A29B3">
        <w:rPr>
          <w:rFonts w:ascii="Times New Roman" w:hAnsi="Times New Roman" w:cs="Times New Roman"/>
          <w:sz w:val="24"/>
          <w:szCs w:val="24"/>
        </w:rPr>
        <w:t xml:space="preserve"> kurul </w:t>
      </w:r>
      <w:r w:rsidR="00F27BF7" w:rsidRPr="003A29B3">
        <w:rPr>
          <w:rFonts w:ascii="Times New Roman" w:hAnsi="Times New Roman" w:cs="Times New Roman"/>
          <w:sz w:val="24"/>
          <w:szCs w:val="24"/>
        </w:rPr>
        <w:t xml:space="preserve">katılımcıları </w:t>
      </w:r>
      <w:r w:rsidRPr="003A29B3">
        <w:rPr>
          <w:rFonts w:ascii="Times New Roman" w:hAnsi="Times New Roman" w:cs="Times New Roman"/>
          <w:sz w:val="24"/>
          <w:szCs w:val="24"/>
        </w:rPr>
        <w:t xml:space="preserve">ile divan oluşur. Divan kendi içinde yazman ve </w:t>
      </w:r>
      <w:r w:rsidR="00647126" w:rsidRPr="003A29B3">
        <w:rPr>
          <w:rFonts w:ascii="Times New Roman" w:hAnsi="Times New Roman" w:cs="Times New Roman"/>
          <w:sz w:val="24"/>
          <w:szCs w:val="24"/>
        </w:rPr>
        <w:t xml:space="preserve">toplantı kolaylaştırıcı üyeyi belirleyerek </w:t>
      </w:r>
      <w:r w:rsidR="00B8235A" w:rsidRPr="003A29B3">
        <w:rPr>
          <w:rFonts w:ascii="Times New Roman" w:hAnsi="Times New Roman" w:cs="Times New Roman"/>
          <w:sz w:val="24"/>
          <w:szCs w:val="24"/>
        </w:rPr>
        <w:t xml:space="preserve">iş bölümü yapar. </w:t>
      </w:r>
      <w:r w:rsidRPr="003A29B3">
        <w:rPr>
          <w:rFonts w:ascii="Times New Roman" w:hAnsi="Times New Roman" w:cs="Times New Roman"/>
          <w:sz w:val="24"/>
          <w:szCs w:val="24"/>
        </w:rPr>
        <w:t xml:space="preserve"> </w:t>
      </w:r>
    </w:p>
    <w:p w:rsidR="000B1CE2" w:rsidRPr="003A29B3" w:rsidRDefault="000B1CE2"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 xml:space="preserve">Genel </w:t>
      </w:r>
      <w:proofErr w:type="gramStart"/>
      <w:r w:rsidRPr="003A29B3">
        <w:rPr>
          <w:rFonts w:ascii="Times New Roman" w:hAnsi="Times New Roman" w:cs="Times New Roman"/>
          <w:sz w:val="24"/>
          <w:szCs w:val="24"/>
        </w:rPr>
        <w:t>Kurul  temsilci</w:t>
      </w:r>
      <w:proofErr w:type="gramEnd"/>
      <w:r w:rsidRPr="003A29B3">
        <w:rPr>
          <w:rFonts w:ascii="Times New Roman" w:hAnsi="Times New Roman" w:cs="Times New Roman"/>
          <w:sz w:val="24"/>
          <w:szCs w:val="24"/>
        </w:rPr>
        <w:t xml:space="preserve"> tam sayısının sal</w:t>
      </w:r>
      <w:r w:rsidR="00F27BF7" w:rsidRPr="003A29B3">
        <w:rPr>
          <w:rFonts w:ascii="Times New Roman" w:hAnsi="Times New Roman" w:cs="Times New Roman"/>
          <w:sz w:val="24"/>
          <w:szCs w:val="24"/>
        </w:rPr>
        <w:t xml:space="preserve">t çoğunluğu ile toplanır. Katılımcıların </w:t>
      </w:r>
      <w:r w:rsidRPr="003A29B3">
        <w:rPr>
          <w:rFonts w:ascii="Times New Roman" w:hAnsi="Times New Roman" w:cs="Times New Roman"/>
          <w:sz w:val="24"/>
          <w:szCs w:val="24"/>
        </w:rPr>
        <w:t xml:space="preserve">salt çoğunluğu ile karar verilir. İlk toplantıda çoğunluk sağlanamadığı takdirde genel kurul 15 gün içinde yeniden toplanır ve bu toplantıda çoğunluk </w:t>
      </w:r>
      <w:r w:rsidR="005A7D8B" w:rsidRPr="003A29B3">
        <w:rPr>
          <w:rFonts w:ascii="Times New Roman" w:hAnsi="Times New Roman" w:cs="Times New Roman"/>
          <w:sz w:val="24"/>
          <w:szCs w:val="24"/>
        </w:rPr>
        <w:t xml:space="preserve">aranmaz. </w:t>
      </w:r>
    </w:p>
    <w:p w:rsidR="00F27BF7" w:rsidRPr="003A29B3" w:rsidRDefault="005A7D8B"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 xml:space="preserve">Genel Kurulda her temsilci eşittir ve 1 oy hakkına sahiptir. </w:t>
      </w:r>
      <w:proofErr w:type="gramStart"/>
      <w:r w:rsidR="00D04AC0" w:rsidRPr="003A29B3">
        <w:rPr>
          <w:rFonts w:ascii="Times New Roman" w:hAnsi="Times New Roman" w:cs="Times New Roman"/>
          <w:sz w:val="24"/>
          <w:szCs w:val="24"/>
        </w:rPr>
        <w:t>Vekaleten</w:t>
      </w:r>
      <w:proofErr w:type="gramEnd"/>
      <w:r w:rsidR="00D04AC0" w:rsidRPr="003A29B3">
        <w:rPr>
          <w:rFonts w:ascii="Times New Roman" w:hAnsi="Times New Roman" w:cs="Times New Roman"/>
          <w:sz w:val="24"/>
          <w:szCs w:val="24"/>
        </w:rPr>
        <w:t xml:space="preserve"> oy kullanılamaz. </w:t>
      </w:r>
      <w:r w:rsidR="007B5DE8" w:rsidRPr="003A29B3">
        <w:rPr>
          <w:rFonts w:ascii="Times New Roman" w:hAnsi="Times New Roman" w:cs="Times New Roman"/>
          <w:sz w:val="24"/>
          <w:szCs w:val="24"/>
        </w:rPr>
        <w:t xml:space="preserve"> </w:t>
      </w:r>
      <w:r w:rsidR="00F27BF7" w:rsidRPr="003A29B3">
        <w:rPr>
          <w:rFonts w:ascii="Times New Roman" w:hAnsi="Times New Roman" w:cs="Times New Roman"/>
          <w:sz w:val="24"/>
          <w:szCs w:val="24"/>
        </w:rPr>
        <w:t>5.</w:t>
      </w:r>
      <w:r w:rsidR="007B5DE8" w:rsidRPr="003A29B3">
        <w:rPr>
          <w:rFonts w:ascii="Times New Roman" w:hAnsi="Times New Roman" w:cs="Times New Roman"/>
          <w:sz w:val="24"/>
          <w:szCs w:val="24"/>
        </w:rPr>
        <w:t>madde</w:t>
      </w:r>
      <w:r w:rsidR="00F27BF7" w:rsidRPr="003A29B3">
        <w:rPr>
          <w:rFonts w:ascii="Times New Roman" w:hAnsi="Times New Roman" w:cs="Times New Roman"/>
          <w:sz w:val="24"/>
          <w:szCs w:val="24"/>
        </w:rPr>
        <w:t xml:space="preserve"> a/b/c/d/e fıkralarında belirtilen </w:t>
      </w:r>
      <w:proofErr w:type="gramStart"/>
      <w:r w:rsidR="00F27BF7" w:rsidRPr="003A29B3">
        <w:rPr>
          <w:rFonts w:ascii="Times New Roman" w:hAnsi="Times New Roman" w:cs="Times New Roman"/>
          <w:sz w:val="24"/>
          <w:szCs w:val="24"/>
        </w:rPr>
        <w:t>kurum , kuruluşlar</w:t>
      </w:r>
      <w:proofErr w:type="gramEnd"/>
      <w:r w:rsidR="00F27BF7" w:rsidRPr="003A29B3">
        <w:rPr>
          <w:rFonts w:ascii="Times New Roman" w:hAnsi="Times New Roman" w:cs="Times New Roman"/>
          <w:sz w:val="24"/>
          <w:szCs w:val="24"/>
        </w:rPr>
        <w:t xml:space="preserve"> bir temsilci ile temsil edilirler. </w:t>
      </w:r>
      <w:r w:rsidR="007B5DE8" w:rsidRPr="003A29B3">
        <w:rPr>
          <w:rFonts w:ascii="Times New Roman" w:hAnsi="Times New Roman" w:cs="Times New Roman"/>
          <w:sz w:val="24"/>
          <w:szCs w:val="24"/>
        </w:rPr>
        <w:t xml:space="preserve">      </w:t>
      </w:r>
      <w:r w:rsidR="00F27BF7" w:rsidRPr="003A29B3">
        <w:rPr>
          <w:rFonts w:ascii="Times New Roman" w:hAnsi="Times New Roman" w:cs="Times New Roman"/>
          <w:sz w:val="24"/>
          <w:szCs w:val="24"/>
        </w:rPr>
        <w:t>Genel kurula yetki belgesi ile katılırlar.</w:t>
      </w:r>
    </w:p>
    <w:p w:rsidR="00F27BF7" w:rsidRPr="003A29B3" w:rsidRDefault="00F27BF7"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Gönüllü katılımcının genel kurul’da oy kullanması için Bodrum’da Genel Kurul tarihinde</w:t>
      </w:r>
      <w:r w:rsidR="007B5DE8" w:rsidRPr="003A29B3">
        <w:rPr>
          <w:rFonts w:ascii="Times New Roman" w:hAnsi="Times New Roman" w:cs="Times New Roman"/>
          <w:sz w:val="24"/>
          <w:szCs w:val="24"/>
        </w:rPr>
        <w:t xml:space="preserve">n en </w:t>
      </w:r>
      <w:proofErr w:type="gramStart"/>
      <w:r w:rsidR="007B5DE8" w:rsidRPr="003A29B3">
        <w:rPr>
          <w:rFonts w:ascii="Times New Roman" w:hAnsi="Times New Roman" w:cs="Times New Roman"/>
          <w:sz w:val="24"/>
          <w:szCs w:val="24"/>
        </w:rPr>
        <w:t xml:space="preserve">az </w:t>
      </w:r>
      <w:r w:rsidRPr="003A29B3">
        <w:rPr>
          <w:rFonts w:ascii="Times New Roman" w:hAnsi="Times New Roman" w:cs="Times New Roman"/>
          <w:sz w:val="24"/>
          <w:szCs w:val="24"/>
        </w:rPr>
        <w:t xml:space="preserve"> 6</w:t>
      </w:r>
      <w:proofErr w:type="gramEnd"/>
      <w:r w:rsidRPr="003A29B3">
        <w:rPr>
          <w:rFonts w:ascii="Times New Roman" w:hAnsi="Times New Roman" w:cs="Times New Roman"/>
          <w:sz w:val="24"/>
          <w:szCs w:val="24"/>
        </w:rPr>
        <w:t xml:space="preserve"> ay öncesinden itibaren ikamet etmelidir. Muhtardan ikamet tarihi / </w:t>
      </w:r>
      <w:proofErr w:type="gramStart"/>
      <w:r w:rsidRPr="003A29B3">
        <w:rPr>
          <w:rFonts w:ascii="Times New Roman" w:hAnsi="Times New Roman" w:cs="Times New Roman"/>
          <w:sz w:val="24"/>
          <w:szCs w:val="24"/>
        </w:rPr>
        <w:t xml:space="preserve">belgesi </w:t>
      </w:r>
      <w:r w:rsidR="0084216B" w:rsidRPr="003A29B3">
        <w:rPr>
          <w:rFonts w:ascii="Times New Roman" w:hAnsi="Times New Roman" w:cs="Times New Roman"/>
          <w:sz w:val="24"/>
          <w:szCs w:val="24"/>
        </w:rPr>
        <w:t xml:space="preserve"> ile</w:t>
      </w:r>
      <w:proofErr w:type="gramEnd"/>
      <w:r w:rsidR="0084216B"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ve katılımcı olmak istediğini beyan ve katılımcı listesini imza ederek Genel Kurul’a katılır ve oy kullanabilir.  </w:t>
      </w:r>
    </w:p>
    <w:p w:rsidR="005A7D8B" w:rsidRPr="003A29B3" w:rsidRDefault="005A7D8B"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 xml:space="preserve">Toplantı gündemli olarak </w:t>
      </w:r>
      <w:proofErr w:type="gramStart"/>
      <w:r w:rsidRPr="003A29B3">
        <w:rPr>
          <w:rFonts w:ascii="Times New Roman" w:hAnsi="Times New Roman" w:cs="Times New Roman"/>
          <w:sz w:val="24"/>
          <w:szCs w:val="24"/>
        </w:rPr>
        <w:t>yapılır.Yürütme</w:t>
      </w:r>
      <w:proofErr w:type="gramEnd"/>
      <w:r w:rsidRPr="003A29B3">
        <w:rPr>
          <w:rFonts w:ascii="Times New Roman" w:hAnsi="Times New Roman" w:cs="Times New Roman"/>
          <w:sz w:val="24"/>
          <w:szCs w:val="24"/>
        </w:rPr>
        <w:t xml:space="preserve"> Kurulu tarafından gündem ile birlikte toplantıdan en az bir hafta önce toplantı y</w:t>
      </w:r>
      <w:r w:rsidR="0084216B" w:rsidRPr="003A29B3">
        <w:rPr>
          <w:rFonts w:ascii="Times New Roman" w:hAnsi="Times New Roman" w:cs="Times New Roman"/>
          <w:sz w:val="24"/>
          <w:szCs w:val="24"/>
        </w:rPr>
        <w:t>eri , günü ve saati</w:t>
      </w:r>
      <w:r w:rsidRPr="003A29B3">
        <w:rPr>
          <w:rFonts w:ascii="Times New Roman" w:hAnsi="Times New Roman" w:cs="Times New Roman"/>
          <w:sz w:val="24"/>
          <w:szCs w:val="24"/>
        </w:rPr>
        <w:t xml:space="preserve"> basın , eposta ve Kent konseyi  ofisinde ilan edilir . </w:t>
      </w:r>
    </w:p>
    <w:p w:rsidR="005A7D8B" w:rsidRPr="003A29B3" w:rsidRDefault="0084216B"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lastRenderedPageBreak/>
        <w:t>Divan oluştuktan ve g</w:t>
      </w:r>
      <w:r w:rsidR="005A7D8B" w:rsidRPr="003A29B3">
        <w:rPr>
          <w:rFonts w:ascii="Times New Roman" w:hAnsi="Times New Roman" w:cs="Times New Roman"/>
          <w:sz w:val="24"/>
          <w:szCs w:val="24"/>
        </w:rPr>
        <w:t xml:space="preserve">ündem okunduktan sonra ilave gündem </w:t>
      </w:r>
      <w:proofErr w:type="gramStart"/>
      <w:r w:rsidR="005A7D8B" w:rsidRPr="003A29B3">
        <w:rPr>
          <w:rFonts w:ascii="Times New Roman" w:hAnsi="Times New Roman" w:cs="Times New Roman"/>
          <w:sz w:val="24"/>
          <w:szCs w:val="24"/>
        </w:rPr>
        <w:t>önerileri , Genel</w:t>
      </w:r>
      <w:proofErr w:type="gramEnd"/>
      <w:r w:rsidR="005A7D8B" w:rsidRPr="003A29B3">
        <w:rPr>
          <w:rFonts w:ascii="Times New Roman" w:hAnsi="Times New Roman" w:cs="Times New Roman"/>
          <w:sz w:val="24"/>
          <w:szCs w:val="24"/>
        </w:rPr>
        <w:t xml:space="preserve"> Kurul katıl</w:t>
      </w:r>
      <w:r w:rsidRPr="003A29B3">
        <w:rPr>
          <w:rFonts w:ascii="Times New Roman" w:hAnsi="Times New Roman" w:cs="Times New Roman"/>
          <w:sz w:val="24"/>
          <w:szCs w:val="24"/>
        </w:rPr>
        <w:t>ımcı sayısının en az 1/5</w:t>
      </w:r>
      <w:r w:rsidR="005A7D8B" w:rsidRPr="003A29B3">
        <w:rPr>
          <w:rFonts w:ascii="Times New Roman" w:hAnsi="Times New Roman" w:cs="Times New Roman"/>
          <w:sz w:val="24"/>
          <w:szCs w:val="24"/>
        </w:rPr>
        <w:t xml:space="preserve">  </w:t>
      </w:r>
      <w:proofErr w:type="spellStart"/>
      <w:r w:rsidR="005A7D8B" w:rsidRPr="003A29B3">
        <w:rPr>
          <w:rFonts w:ascii="Times New Roman" w:hAnsi="Times New Roman" w:cs="Times New Roman"/>
          <w:sz w:val="24"/>
          <w:szCs w:val="24"/>
        </w:rPr>
        <w:t>nin</w:t>
      </w:r>
      <w:proofErr w:type="spellEnd"/>
      <w:r w:rsidR="005A7D8B" w:rsidRPr="003A29B3">
        <w:rPr>
          <w:rFonts w:ascii="Times New Roman" w:hAnsi="Times New Roman" w:cs="Times New Roman"/>
          <w:sz w:val="24"/>
          <w:szCs w:val="24"/>
        </w:rPr>
        <w:t xml:space="preserve"> imzası ile divana yazılı olarak verilir ve gündeme dahil olur. </w:t>
      </w:r>
    </w:p>
    <w:p w:rsidR="00D04AC0" w:rsidRPr="003A29B3" w:rsidRDefault="00D04AC0"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Genel Kurulda yürütme kurulu üye seçimi kapalı oy açı</w:t>
      </w:r>
      <w:r w:rsidR="005116F8" w:rsidRPr="003A29B3">
        <w:rPr>
          <w:rFonts w:ascii="Times New Roman" w:hAnsi="Times New Roman" w:cs="Times New Roman"/>
          <w:sz w:val="24"/>
          <w:szCs w:val="24"/>
        </w:rPr>
        <w:t xml:space="preserve">k </w:t>
      </w:r>
      <w:proofErr w:type="gramStart"/>
      <w:r w:rsidR="005116F8" w:rsidRPr="003A29B3">
        <w:rPr>
          <w:rFonts w:ascii="Times New Roman" w:hAnsi="Times New Roman" w:cs="Times New Roman"/>
          <w:sz w:val="24"/>
          <w:szCs w:val="24"/>
        </w:rPr>
        <w:t>sayımla , yürütme</w:t>
      </w:r>
      <w:proofErr w:type="gramEnd"/>
      <w:r w:rsidR="005116F8" w:rsidRPr="003A29B3">
        <w:rPr>
          <w:rFonts w:ascii="Times New Roman" w:hAnsi="Times New Roman" w:cs="Times New Roman"/>
          <w:sz w:val="24"/>
          <w:szCs w:val="24"/>
        </w:rPr>
        <w:t xml:space="preserve"> kurulu seçi</w:t>
      </w:r>
      <w:r w:rsidRPr="003A29B3">
        <w:rPr>
          <w:rFonts w:ascii="Times New Roman" w:hAnsi="Times New Roman" w:cs="Times New Roman"/>
          <w:sz w:val="24"/>
          <w:szCs w:val="24"/>
        </w:rPr>
        <w:t xml:space="preserve">mi dışında tüm oylamalar açık oy açık sayım ile yapılır. </w:t>
      </w:r>
    </w:p>
    <w:p w:rsidR="00BD4F39" w:rsidRPr="003A29B3" w:rsidRDefault="00BD4F39" w:rsidP="007B5DE8">
      <w:pPr>
        <w:pStyle w:val="ListeParagraf"/>
        <w:numPr>
          <w:ilvl w:val="0"/>
          <w:numId w:val="21"/>
        </w:numPr>
        <w:rPr>
          <w:rFonts w:ascii="Times New Roman" w:hAnsi="Times New Roman" w:cs="Times New Roman"/>
          <w:sz w:val="24"/>
          <w:szCs w:val="24"/>
        </w:rPr>
      </w:pPr>
      <w:r w:rsidRPr="003A29B3">
        <w:rPr>
          <w:rFonts w:ascii="Times New Roman" w:hAnsi="Times New Roman" w:cs="Times New Roman"/>
          <w:sz w:val="24"/>
          <w:szCs w:val="24"/>
        </w:rPr>
        <w:t xml:space="preserve">Çalışma grupları raporları genel kurula sunulur. </w:t>
      </w:r>
    </w:p>
    <w:p w:rsidR="00183F85" w:rsidRPr="003A29B3" w:rsidRDefault="00183F85" w:rsidP="00183F85">
      <w:pPr>
        <w:ind w:left="360"/>
        <w:rPr>
          <w:rFonts w:ascii="Times New Roman" w:hAnsi="Times New Roman" w:cs="Times New Roman"/>
          <w:sz w:val="24"/>
          <w:szCs w:val="24"/>
        </w:rPr>
      </w:pPr>
    </w:p>
    <w:p w:rsidR="0046109D" w:rsidRPr="003A29B3" w:rsidRDefault="0046109D" w:rsidP="00D04AC0">
      <w:pPr>
        <w:rPr>
          <w:rFonts w:ascii="Times New Roman" w:hAnsi="Times New Roman" w:cs="Times New Roman"/>
          <w:sz w:val="24"/>
          <w:szCs w:val="24"/>
        </w:rPr>
      </w:pPr>
    </w:p>
    <w:p w:rsidR="0046109D" w:rsidRPr="003A29B3" w:rsidRDefault="0046109D" w:rsidP="00D04AC0">
      <w:pPr>
        <w:rPr>
          <w:rFonts w:ascii="Times New Roman" w:hAnsi="Times New Roman" w:cs="Times New Roman"/>
          <w:b/>
          <w:sz w:val="24"/>
          <w:szCs w:val="24"/>
        </w:rPr>
      </w:pPr>
    </w:p>
    <w:p w:rsidR="00A517A4" w:rsidRPr="003A29B3" w:rsidRDefault="001D26AC" w:rsidP="00D04AC0">
      <w:pPr>
        <w:rPr>
          <w:rFonts w:ascii="Times New Roman" w:hAnsi="Times New Roman" w:cs="Times New Roman"/>
          <w:b/>
          <w:sz w:val="24"/>
          <w:szCs w:val="24"/>
        </w:rPr>
      </w:pPr>
      <w:r w:rsidRPr="003A29B3">
        <w:rPr>
          <w:rFonts w:ascii="Times New Roman" w:hAnsi="Times New Roman" w:cs="Times New Roman"/>
          <w:b/>
          <w:sz w:val="24"/>
          <w:szCs w:val="24"/>
        </w:rPr>
        <w:t xml:space="preserve">B ) </w:t>
      </w:r>
      <w:r w:rsidR="00951F75" w:rsidRPr="003A29B3">
        <w:rPr>
          <w:rFonts w:ascii="Times New Roman" w:hAnsi="Times New Roman" w:cs="Times New Roman"/>
          <w:b/>
          <w:sz w:val="24"/>
          <w:szCs w:val="24"/>
        </w:rPr>
        <w:t xml:space="preserve">YÜRÜTME KURULU </w:t>
      </w:r>
    </w:p>
    <w:p w:rsidR="001D26AC" w:rsidRPr="003A29B3" w:rsidRDefault="001D26AC" w:rsidP="00EE1D48">
      <w:pPr>
        <w:pStyle w:val="ListeParagraf"/>
        <w:numPr>
          <w:ilvl w:val="0"/>
          <w:numId w:val="7"/>
        </w:numPr>
        <w:rPr>
          <w:rFonts w:ascii="Times New Roman" w:hAnsi="Times New Roman" w:cs="Times New Roman"/>
          <w:sz w:val="24"/>
          <w:szCs w:val="24"/>
        </w:rPr>
      </w:pPr>
      <w:r w:rsidRPr="003A29B3">
        <w:rPr>
          <w:rFonts w:ascii="Times New Roman" w:hAnsi="Times New Roman" w:cs="Times New Roman"/>
          <w:sz w:val="24"/>
          <w:szCs w:val="24"/>
        </w:rPr>
        <w:t xml:space="preserve">Genel Kurul tarafından 2 yılda bir seçilir.  Meclis </w:t>
      </w:r>
      <w:r w:rsidR="0084216B" w:rsidRPr="003A29B3">
        <w:rPr>
          <w:rFonts w:ascii="Times New Roman" w:hAnsi="Times New Roman" w:cs="Times New Roman"/>
          <w:sz w:val="24"/>
          <w:szCs w:val="24"/>
        </w:rPr>
        <w:t xml:space="preserve">katılımcısı </w:t>
      </w:r>
      <w:proofErr w:type="gramStart"/>
      <w:r w:rsidRPr="003A29B3">
        <w:rPr>
          <w:rFonts w:ascii="Times New Roman" w:hAnsi="Times New Roman" w:cs="Times New Roman"/>
          <w:sz w:val="24"/>
          <w:szCs w:val="24"/>
        </w:rPr>
        <w:t xml:space="preserve">herkes </w:t>
      </w:r>
      <w:r w:rsidR="00287666" w:rsidRPr="003A29B3">
        <w:rPr>
          <w:rFonts w:ascii="Times New Roman" w:hAnsi="Times New Roman" w:cs="Times New Roman"/>
          <w:sz w:val="24"/>
          <w:szCs w:val="24"/>
        </w:rPr>
        <w:t xml:space="preserve"> 1</w:t>
      </w:r>
      <w:proofErr w:type="gramEnd"/>
      <w:r w:rsidR="00287666" w:rsidRPr="003A29B3">
        <w:rPr>
          <w:rFonts w:ascii="Times New Roman" w:hAnsi="Times New Roman" w:cs="Times New Roman"/>
          <w:sz w:val="24"/>
          <w:szCs w:val="24"/>
        </w:rPr>
        <w:t xml:space="preserve"> dönem içinde asgari 1 yıl meclis katılımcısı olmak kaydıyla  bir sonra ki seçimlerde  </w:t>
      </w:r>
      <w:r w:rsidRPr="003A29B3">
        <w:rPr>
          <w:rFonts w:ascii="Times New Roman" w:hAnsi="Times New Roman" w:cs="Times New Roman"/>
          <w:sz w:val="24"/>
          <w:szCs w:val="24"/>
        </w:rPr>
        <w:t xml:space="preserve">yürütme </w:t>
      </w:r>
      <w:r w:rsidR="00287666"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kuruluna </w:t>
      </w:r>
      <w:r w:rsidR="00287666" w:rsidRPr="003A29B3">
        <w:rPr>
          <w:rFonts w:ascii="Times New Roman" w:hAnsi="Times New Roman" w:cs="Times New Roman"/>
          <w:sz w:val="24"/>
          <w:szCs w:val="24"/>
        </w:rPr>
        <w:t xml:space="preserve"> </w:t>
      </w:r>
      <w:r w:rsidRPr="003A29B3">
        <w:rPr>
          <w:rFonts w:ascii="Times New Roman" w:hAnsi="Times New Roman" w:cs="Times New Roman"/>
          <w:sz w:val="24"/>
          <w:szCs w:val="24"/>
        </w:rPr>
        <w:t xml:space="preserve">aday olabilir. </w:t>
      </w:r>
    </w:p>
    <w:p w:rsidR="00EE1D48" w:rsidRPr="003A29B3" w:rsidRDefault="001D26AC" w:rsidP="00EE1D48">
      <w:pPr>
        <w:pStyle w:val="ListeParagraf"/>
        <w:numPr>
          <w:ilvl w:val="0"/>
          <w:numId w:val="7"/>
        </w:numPr>
        <w:rPr>
          <w:rFonts w:ascii="Times New Roman" w:hAnsi="Times New Roman" w:cs="Times New Roman"/>
          <w:sz w:val="24"/>
          <w:szCs w:val="24"/>
        </w:rPr>
      </w:pPr>
      <w:r w:rsidRPr="003A29B3">
        <w:rPr>
          <w:rFonts w:ascii="Times New Roman" w:hAnsi="Times New Roman" w:cs="Times New Roman"/>
          <w:sz w:val="24"/>
          <w:szCs w:val="24"/>
        </w:rPr>
        <w:t xml:space="preserve">Yürütme kurulu 7 asil 7 </w:t>
      </w:r>
      <w:proofErr w:type="gramStart"/>
      <w:r w:rsidRPr="003A29B3">
        <w:rPr>
          <w:rFonts w:ascii="Times New Roman" w:hAnsi="Times New Roman" w:cs="Times New Roman"/>
          <w:sz w:val="24"/>
          <w:szCs w:val="24"/>
        </w:rPr>
        <w:t>yedek  üyeden</w:t>
      </w:r>
      <w:proofErr w:type="gramEnd"/>
      <w:r w:rsidRPr="003A29B3">
        <w:rPr>
          <w:rFonts w:ascii="Times New Roman" w:hAnsi="Times New Roman" w:cs="Times New Roman"/>
          <w:sz w:val="24"/>
          <w:szCs w:val="24"/>
        </w:rPr>
        <w:t xml:space="preserve"> oluşur.  Asil üyeler kendi aralarında görev dağılımı yaparak meclis </w:t>
      </w:r>
      <w:proofErr w:type="gramStart"/>
      <w:r w:rsidRPr="003A29B3">
        <w:rPr>
          <w:rFonts w:ascii="Times New Roman" w:hAnsi="Times New Roman" w:cs="Times New Roman"/>
          <w:sz w:val="24"/>
          <w:szCs w:val="24"/>
        </w:rPr>
        <w:t xml:space="preserve">sözcüsünü </w:t>
      </w:r>
      <w:r w:rsidR="0084216B" w:rsidRPr="003A29B3">
        <w:rPr>
          <w:rFonts w:ascii="Times New Roman" w:hAnsi="Times New Roman" w:cs="Times New Roman"/>
          <w:sz w:val="24"/>
          <w:szCs w:val="24"/>
        </w:rPr>
        <w:t>, yardımcısı</w:t>
      </w:r>
      <w:proofErr w:type="gramEnd"/>
      <w:r w:rsidR="0084216B" w:rsidRPr="003A29B3">
        <w:rPr>
          <w:rFonts w:ascii="Times New Roman" w:hAnsi="Times New Roman" w:cs="Times New Roman"/>
          <w:sz w:val="24"/>
          <w:szCs w:val="24"/>
        </w:rPr>
        <w:t xml:space="preserve"> ve sekreta</w:t>
      </w:r>
      <w:r w:rsidR="00EE1D48" w:rsidRPr="003A29B3">
        <w:rPr>
          <w:rFonts w:ascii="Times New Roman" w:hAnsi="Times New Roman" w:cs="Times New Roman"/>
          <w:sz w:val="24"/>
          <w:szCs w:val="24"/>
        </w:rPr>
        <w:t xml:space="preserve">rya seçer. </w:t>
      </w:r>
    </w:p>
    <w:p w:rsidR="00EE1D48" w:rsidRPr="003A29B3" w:rsidRDefault="00EE1D48" w:rsidP="00951F75">
      <w:pPr>
        <w:pStyle w:val="ListeParagraf"/>
        <w:numPr>
          <w:ilvl w:val="0"/>
          <w:numId w:val="7"/>
        </w:numPr>
        <w:rPr>
          <w:rFonts w:ascii="Times New Roman" w:hAnsi="Times New Roman" w:cs="Times New Roman"/>
          <w:sz w:val="24"/>
          <w:szCs w:val="24"/>
        </w:rPr>
      </w:pPr>
      <w:r w:rsidRPr="003A29B3">
        <w:rPr>
          <w:rFonts w:ascii="Times New Roman" w:hAnsi="Times New Roman" w:cs="Times New Roman"/>
          <w:sz w:val="24"/>
          <w:szCs w:val="24"/>
        </w:rPr>
        <w:t>Yürütme kurulu en az 15 günde bir asil üye sayısının salt</w:t>
      </w:r>
      <w:r w:rsidR="00BD4F39" w:rsidRPr="003A29B3">
        <w:rPr>
          <w:rFonts w:ascii="Times New Roman" w:hAnsi="Times New Roman" w:cs="Times New Roman"/>
          <w:sz w:val="24"/>
          <w:szCs w:val="24"/>
        </w:rPr>
        <w:t xml:space="preserve"> çoğunluğu ile toplanır. K</w:t>
      </w:r>
      <w:r w:rsidRPr="003A29B3">
        <w:rPr>
          <w:rFonts w:ascii="Times New Roman" w:hAnsi="Times New Roman" w:cs="Times New Roman"/>
          <w:sz w:val="24"/>
          <w:szCs w:val="24"/>
        </w:rPr>
        <w:t>ararlar toplantıya katılan</w:t>
      </w:r>
      <w:r w:rsidR="0084216B" w:rsidRPr="003A29B3">
        <w:rPr>
          <w:rFonts w:ascii="Times New Roman" w:hAnsi="Times New Roman" w:cs="Times New Roman"/>
          <w:sz w:val="24"/>
          <w:szCs w:val="24"/>
        </w:rPr>
        <w:t xml:space="preserve"> yürütme kurulu üyelerinin </w:t>
      </w:r>
      <w:r w:rsidRPr="003A29B3">
        <w:rPr>
          <w:rFonts w:ascii="Times New Roman" w:hAnsi="Times New Roman" w:cs="Times New Roman"/>
          <w:sz w:val="24"/>
          <w:szCs w:val="24"/>
        </w:rPr>
        <w:t xml:space="preserve">salt çoğunluğu ile alınır.  </w:t>
      </w:r>
      <w:r w:rsidR="00BD4F39" w:rsidRPr="003A29B3">
        <w:rPr>
          <w:rFonts w:ascii="Times New Roman" w:hAnsi="Times New Roman" w:cs="Times New Roman"/>
          <w:sz w:val="24"/>
          <w:szCs w:val="24"/>
        </w:rPr>
        <w:t xml:space="preserve">Toplantılar tüm meclis </w:t>
      </w:r>
      <w:r w:rsidR="0084216B" w:rsidRPr="003A29B3">
        <w:rPr>
          <w:rFonts w:ascii="Times New Roman" w:hAnsi="Times New Roman" w:cs="Times New Roman"/>
          <w:sz w:val="24"/>
          <w:szCs w:val="24"/>
        </w:rPr>
        <w:t xml:space="preserve">katılımcılarına </w:t>
      </w:r>
      <w:r w:rsidR="00BD4F39" w:rsidRPr="003A29B3">
        <w:rPr>
          <w:rFonts w:ascii="Times New Roman" w:hAnsi="Times New Roman" w:cs="Times New Roman"/>
          <w:sz w:val="24"/>
          <w:szCs w:val="24"/>
        </w:rPr>
        <w:t>açıktır.</w:t>
      </w:r>
    </w:p>
    <w:p w:rsidR="00281F15" w:rsidRPr="003A29B3" w:rsidRDefault="00951F75" w:rsidP="00951F75">
      <w:pPr>
        <w:pStyle w:val="ListeParagraf"/>
        <w:numPr>
          <w:ilvl w:val="0"/>
          <w:numId w:val="7"/>
        </w:numPr>
        <w:rPr>
          <w:rFonts w:ascii="Times New Roman" w:hAnsi="Times New Roman" w:cs="Times New Roman"/>
          <w:sz w:val="24"/>
          <w:szCs w:val="24"/>
        </w:rPr>
      </w:pPr>
      <w:r w:rsidRPr="003A29B3">
        <w:rPr>
          <w:rFonts w:ascii="Times New Roman" w:hAnsi="Times New Roman" w:cs="Times New Roman"/>
          <w:sz w:val="24"/>
          <w:szCs w:val="24"/>
        </w:rPr>
        <w:t xml:space="preserve">Yürütme kurulu </w:t>
      </w:r>
      <w:r w:rsidR="00484C6F" w:rsidRPr="003A29B3">
        <w:rPr>
          <w:rFonts w:ascii="Times New Roman" w:hAnsi="Times New Roman" w:cs="Times New Roman"/>
          <w:sz w:val="24"/>
          <w:szCs w:val="24"/>
        </w:rPr>
        <w:t>üyesi toplantı katılımında seçimden itibaren 1 yıl içinde en fazla 3 mazeret kullanabilir. Mazeret sayısı 3 ü geçen veya s</w:t>
      </w:r>
      <w:r w:rsidR="00281F15" w:rsidRPr="003A29B3">
        <w:rPr>
          <w:rFonts w:ascii="Times New Roman" w:hAnsi="Times New Roman" w:cs="Times New Roman"/>
          <w:sz w:val="24"/>
          <w:szCs w:val="24"/>
        </w:rPr>
        <w:t xml:space="preserve">eçimden itibaren bir yıl </w:t>
      </w:r>
      <w:r w:rsidR="00484C6F" w:rsidRPr="003A29B3">
        <w:rPr>
          <w:rFonts w:ascii="Times New Roman" w:hAnsi="Times New Roman" w:cs="Times New Roman"/>
          <w:sz w:val="24"/>
          <w:szCs w:val="24"/>
        </w:rPr>
        <w:t xml:space="preserve">içinde </w:t>
      </w:r>
      <w:r w:rsidR="00281F15" w:rsidRPr="003A29B3">
        <w:rPr>
          <w:rFonts w:ascii="Times New Roman" w:hAnsi="Times New Roman" w:cs="Times New Roman"/>
          <w:sz w:val="24"/>
          <w:szCs w:val="24"/>
        </w:rPr>
        <w:t xml:space="preserve">mazerete bağlı olmaksızın 5 toplantıya </w:t>
      </w:r>
      <w:r w:rsidR="0084216B" w:rsidRPr="003A29B3">
        <w:rPr>
          <w:rFonts w:ascii="Times New Roman" w:hAnsi="Times New Roman" w:cs="Times New Roman"/>
          <w:sz w:val="24"/>
          <w:szCs w:val="24"/>
        </w:rPr>
        <w:t xml:space="preserve">katılmayan </w:t>
      </w:r>
      <w:r w:rsidRPr="003A29B3">
        <w:rPr>
          <w:rFonts w:ascii="Times New Roman" w:hAnsi="Times New Roman" w:cs="Times New Roman"/>
          <w:sz w:val="24"/>
          <w:szCs w:val="24"/>
        </w:rPr>
        <w:t xml:space="preserve">üyenin </w:t>
      </w:r>
      <w:r w:rsidR="00281F15" w:rsidRPr="003A29B3">
        <w:rPr>
          <w:rFonts w:ascii="Times New Roman" w:hAnsi="Times New Roman" w:cs="Times New Roman"/>
          <w:sz w:val="24"/>
          <w:szCs w:val="24"/>
        </w:rPr>
        <w:t xml:space="preserve">yürütme kurulu </w:t>
      </w:r>
      <w:r w:rsidRPr="003A29B3">
        <w:rPr>
          <w:rFonts w:ascii="Times New Roman" w:hAnsi="Times New Roman" w:cs="Times New Roman"/>
          <w:sz w:val="24"/>
          <w:szCs w:val="24"/>
        </w:rPr>
        <w:t xml:space="preserve">üyeliği </w:t>
      </w:r>
      <w:r w:rsidR="0084216B" w:rsidRPr="003A29B3">
        <w:rPr>
          <w:rFonts w:ascii="Times New Roman" w:hAnsi="Times New Roman" w:cs="Times New Roman"/>
          <w:sz w:val="24"/>
          <w:szCs w:val="24"/>
        </w:rPr>
        <w:t xml:space="preserve">bildirme bağlı olmaksızın </w:t>
      </w:r>
      <w:r w:rsidRPr="003A29B3">
        <w:rPr>
          <w:rFonts w:ascii="Times New Roman" w:hAnsi="Times New Roman" w:cs="Times New Roman"/>
          <w:sz w:val="24"/>
          <w:szCs w:val="24"/>
        </w:rPr>
        <w:t>düşer. Yerine ilk yedek üye yürütme kurulu</w:t>
      </w:r>
      <w:r w:rsidR="00281F15" w:rsidRPr="003A29B3">
        <w:rPr>
          <w:rFonts w:ascii="Times New Roman" w:hAnsi="Times New Roman" w:cs="Times New Roman"/>
          <w:sz w:val="24"/>
          <w:szCs w:val="24"/>
        </w:rPr>
        <w:t xml:space="preserve"> üyesi olur. </w:t>
      </w:r>
    </w:p>
    <w:p w:rsidR="00281F15" w:rsidRPr="003A29B3" w:rsidRDefault="00951F75" w:rsidP="00951F75">
      <w:pPr>
        <w:pStyle w:val="ListeParagraf"/>
        <w:numPr>
          <w:ilvl w:val="0"/>
          <w:numId w:val="7"/>
        </w:numPr>
        <w:rPr>
          <w:rFonts w:ascii="Times New Roman" w:hAnsi="Times New Roman" w:cs="Times New Roman"/>
          <w:sz w:val="24"/>
          <w:szCs w:val="24"/>
        </w:rPr>
      </w:pPr>
      <w:r w:rsidRPr="003A29B3">
        <w:rPr>
          <w:rFonts w:ascii="Times New Roman" w:hAnsi="Times New Roman" w:cs="Times New Roman"/>
          <w:sz w:val="24"/>
          <w:szCs w:val="24"/>
        </w:rPr>
        <w:t xml:space="preserve"> Yürütme kurulu üyeleri üst üste </w:t>
      </w:r>
      <w:proofErr w:type="gramStart"/>
      <w:r w:rsidRPr="003A29B3">
        <w:rPr>
          <w:rFonts w:ascii="Times New Roman" w:hAnsi="Times New Roman" w:cs="Times New Roman"/>
          <w:sz w:val="24"/>
          <w:szCs w:val="24"/>
        </w:rPr>
        <w:t xml:space="preserve">2 </w:t>
      </w:r>
      <w:r w:rsidR="00281F15" w:rsidRPr="003A29B3">
        <w:rPr>
          <w:rFonts w:ascii="Times New Roman" w:hAnsi="Times New Roman" w:cs="Times New Roman"/>
          <w:sz w:val="24"/>
          <w:szCs w:val="24"/>
        </w:rPr>
        <w:t xml:space="preserve"> dönemden</w:t>
      </w:r>
      <w:proofErr w:type="gramEnd"/>
      <w:r w:rsidR="00281F15" w:rsidRPr="003A29B3">
        <w:rPr>
          <w:rFonts w:ascii="Times New Roman" w:hAnsi="Times New Roman" w:cs="Times New Roman"/>
          <w:sz w:val="24"/>
          <w:szCs w:val="24"/>
        </w:rPr>
        <w:t xml:space="preserve"> fazla seçilemez. </w:t>
      </w:r>
    </w:p>
    <w:p w:rsidR="00A517A4" w:rsidRPr="003A29B3" w:rsidRDefault="00281F15" w:rsidP="00281F15">
      <w:pPr>
        <w:ind w:left="360"/>
        <w:rPr>
          <w:rFonts w:ascii="Times New Roman" w:hAnsi="Times New Roman" w:cs="Times New Roman"/>
          <w:b/>
          <w:sz w:val="24"/>
          <w:szCs w:val="24"/>
        </w:rPr>
      </w:pPr>
      <w:r w:rsidRPr="003A29B3">
        <w:rPr>
          <w:rFonts w:ascii="Times New Roman" w:hAnsi="Times New Roman" w:cs="Times New Roman"/>
          <w:b/>
          <w:sz w:val="24"/>
          <w:szCs w:val="24"/>
        </w:rPr>
        <w:t xml:space="preserve">YÜRÜTME KURULUNUN GÖREV VE SORUMLULUKLARI </w:t>
      </w:r>
    </w:p>
    <w:p w:rsidR="00A517A4" w:rsidRPr="003A29B3" w:rsidRDefault="00951F75" w:rsidP="00F47D2B">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Genel Kurul</w:t>
      </w:r>
      <w:r w:rsidR="00281F15" w:rsidRPr="003A29B3">
        <w:rPr>
          <w:rFonts w:ascii="Times New Roman" w:hAnsi="Times New Roman" w:cs="Times New Roman"/>
          <w:sz w:val="24"/>
          <w:szCs w:val="24"/>
        </w:rPr>
        <w:t xml:space="preserve"> </w:t>
      </w:r>
      <w:r w:rsidRPr="003A29B3">
        <w:rPr>
          <w:rFonts w:ascii="Times New Roman" w:hAnsi="Times New Roman" w:cs="Times New Roman"/>
          <w:sz w:val="24"/>
          <w:szCs w:val="24"/>
        </w:rPr>
        <w:t>gündemini belirlemek,</w:t>
      </w:r>
      <w:r w:rsidR="00281F15" w:rsidRPr="003A29B3">
        <w:rPr>
          <w:rFonts w:ascii="Times New Roman" w:hAnsi="Times New Roman" w:cs="Times New Roman"/>
          <w:sz w:val="24"/>
          <w:szCs w:val="24"/>
        </w:rPr>
        <w:t xml:space="preserve"> toplantının </w:t>
      </w:r>
      <w:proofErr w:type="gramStart"/>
      <w:r w:rsidR="00281F15" w:rsidRPr="003A29B3">
        <w:rPr>
          <w:rFonts w:ascii="Times New Roman" w:hAnsi="Times New Roman" w:cs="Times New Roman"/>
          <w:sz w:val="24"/>
          <w:szCs w:val="24"/>
        </w:rPr>
        <w:t xml:space="preserve">belirlenen </w:t>
      </w:r>
      <w:r w:rsidRPr="003A29B3">
        <w:rPr>
          <w:rFonts w:ascii="Times New Roman" w:hAnsi="Times New Roman" w:cs="Times New Roman"/>
          <w:sz w:val="24"/>
          <w:szCs w:val="24"/>
        </w:rPr>
        <w:t xml:space="preserve"> gün</w:t>
      </w:r>
      <w:proofErr w:type="gramEnd"/>
      <w:r w:rsidR="00281F15" w:rsidRPr="003A29B3">
        <w:rPr>
          <w:rFonts w:ascii="Times New Roman" w:hAnsi="Times New Roman" w:cs="Times New Roman"/>
          <w:sz w:val="24"/>
          <w:szCs w:val="24"/>
        </w:rPr>
        <w:t xml:space="preserve"> ve saatte en geniş katılım ile gerçekleşmesini sağlamak.</w:t>
      </w:r>
      <w:r w:rsidRPr="003A29B3">
        <w:rPr>
          <w:rFonts w:ascii="Times New Roman" w:hAnsi="Times New Roman" w:cs="Times New Roman"/>
          <w:sz w:val="24"/>
          <w:szCs w:val="24"/>
        </w:rPr>
        <w:t xml:space="preserve">   </w:t>
      </w:r>
    </w:p>
    <w:p w:rsidR="00F47D2B" w:rsidRPr="003A29B3" w:rsidRDefault="00281F15"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Genel kurul kararlarının gerçekleştirilmesini sağlamak </w:t>
      </w:r>
    </w:p>
    <w:p w:rsidR="00517160" w:rsidRPr="003A29B3" w:rsidRDefault="00951F75"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Kent Meclisi / Kent Konseyi </w:t>
      </w:r>
      <w:r w:rsidR="00517160" w:rsidRPr="003A29B3">
        <w:rPr>
          <w:rFonts w:ascii="Times New Roman" w:hAnsi="Times New Roman" w:cs="Times New Roman"/>
          <w:sz w:val="24"/>
          <w:szCs w:val="24"/>
        </w:rPr>
        <w:t xml:space="preserve">ve kent konseyi diğer meclisler ve çalışma grupları ile koordinasyon ve işbirliğini sağlamak </w:t>
      </w:r>
    </w:p>
    <w:p w:rsidR="00517160" w:rsidRPr="003A29B3" w:rsidRDefault="00517160" w:rsidP="00951F75">
      <w:pPr>
        <w:pStyle w:val="ListeParagraf"/>
        <w:numPr>
          <w:ilvl w:val="0"/>
          <w:numId w:val="9"/>
        </w:numPr>
        <w:rPr>
          <w:rFonts w:ascii="Times New Roman" w:hAnsi="Times New Roman" w:cs="Times New Roman"/>
          <w:sz w:val="24"/>
          <w:szCs w:val="24"/>
        </w:rPr>
      </w:pPr>
      <w:proofErr w:type="gramStart"/>
      <w:r w:rsidRPr="003A29B3">
        <w:rPr>
          <w:rFonts w:ascii="Times New Roman" w:hAnsi="Times New Roman" w:cs="Times New Roman"/>
          <w:sz w:val="24"/>
          <w:szCs w:val="24"/>
        </w:rPr>
        <w:t>Yıllık  faaliyet</w:t>
      </w:r>
      <w:proofErr w:type="gramEnd"/>
      <w:r w:rsidRPr="003A29B3">
        <w:rPr>
          <w:rFonts w:ascii="Times New Roman" w:hAnsi="Times New Roman" w:cs="Times New Roman"/>
          <w:sz w:val="24"/>
          <w:szCs w:val="24"/>
        </w:rPr>
        <w:t xml:space="preserve"> raporu hazırlayarak kadın meclisi genel kuruluna sunmak. </w:t>
      </w:r>
    </w:p>
    <w:p w:rsidR="00517160" w:rsidRPr="003A29B3" w:rsidRDefault="00951F75"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Çalışma Grupları tarafından üretilen </w:t>
      </w:r>
      <w:r w:rsidR="00517160" w:rsidRPr="003A29B3">
        <w:rPr>
          <w:rFonts w:ascii="Times New Roman" w:hAnsi="Times New Roman" w:cs="Times New Roman"/>
          <w:sz w:val="24"/>
          <w:szCs w:val="24"/>
        </w:rPr>
        <w:t xml:space="preserve">rapor ve </w:t>
      </w:r>
      <w:r w:rsidRPr="003A29B3">
        <w:rPr>
          <w:rFonts w:ascii="Times New Roman" w:hAnsi="Times New Roman" w:cs="Times New Roman"/>
          <w:sz w:val="24"/>
          <w:szCs w:val="24"/>
        </w:rPr>
        <w:t xml:space="preserve">projeleri Genel Kurula sunmak. </w:t>
      </w:r>
    </w:p>
    <w:p w:rsidR="00A517A4" w:rsidRPr="003A29B3" w:rsidRDefault="00517160"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Genel kurulda alınan kararları kent konseyi yürütme kuruluna iletmek </w:t>
      </w:r>
      <w:r w:rsidR="00951F75" w:rsidRPr="003A29B3">
        <w:rPr>
          <w:rFonts w:ascii="Times New Roman" w:hAnsi="Times New Roman" w:cs="Times New Roman"/>
          <w:sz w:val="24"/>
          <w:szCs w:val="24"/>
        </w:rPr>
        <w:t xml:space="preserve">  </w:t>
      </w:r>
    </w:p>
    <w:p w:rsidR="00517160" w:rsidRPr="003A29B3" w:rsidRDefault="00517160"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Kadın meclisinin davet edildiği ulusal ve uluslararası toplantılarda temsil edecek kişiyi kadın meclisli temsilci ve katılımcıları arasından belirlemek ve görevlendirme yapmak. </w:t>
      </w:r>
    </w:p>
    <w:p w:rsidR="00A517A4" w:rsidRPr="003A29B3" w:rsidRDefault="00951F75" w:rsidP="00517160">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Genel Kurul kararlarının yerel yönetimlerde yerine getirilip getirilmediğini izlemek ve gerektiğinde basın ve kamuoyu oluşturarak baskı kurmak.   </w:t>
      </w:r>
    </w:p>
    <w:p w:rsidR="00517160" w:rsidRPr="003A29B3" w:rsidRDefault="00951F75"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Yerel yönetimlerde, ilgili tüm kurum ve kuruluşlar nezdin</w:t>
      </w:r>
      <w:r w:rsidR="00517160" w:rsidRPr="003A29B3">
        <w:rPr>
          <w:rFonts w:ascii="Times New Roman" w:hAnsi="Times New Roman" w:cs="Times New Roman"/>
          <w:sz w:val="24"/>
          <w:szCs w:val="24"/>
        </w:rPr>
        <w:t xml:space="preserve">de Kadın Meclisi’ni temsil </w:t>
      </w:r>
      <w:proofErr w:type="gramStart"/>
      <w:r w:rsidR="00517160" w:rsidRPr="003A29B3">
        <w:rPr>
          <w:rFonts w:ascii="Times New Roman" w:hAnsi="Times New Roman" w:cs="Times New Roman"/>
          <w:sz w:val="24"/>
          <w:szCs w:val="24"/>
        </w:rPr>
        <w:t xml:space="preserve">etmek </w:t>
      </w:r>
      <w:r w:rsidRPr="003A29B3">
        <w:rPr>
          <w:rFonts w:ascii="Times New Roman" w:hAnsi="Times New Roman" w:cs="Times New Roman"/>
          <w:sz w:val="24"/>
          <w:szCs w:val="24"/>
        </w:rPr>
        <w:t>.</w:t>
      </w:r>
      <w:proofErr w:type="gramEnd"/>
      <w:r w:rsidRPr="003A29B3">
        <w:rPr>
          <w:rFonts w:ascii="Times New Roman" w:hAnsi="Times New Roman" w:cs="Times New Roman"/>
          <w:sz w:val="24"/>
          <w:szCs w:val="24"/>
        </w:rPr>
        <w:t xml:space="preserve">   </w:t>
      </w:r>
    </w:p>
    <w:p w:rsidR="00A517A4" w:rsidRPr="003A29B3" w:rsidRDefault="00951F75" w:rsidP="00951F75">
      <w:pPr>
        <w:pStyle w:val="ListeParagraf"/>
        <w:numPr>
          <w:ilvl w:val="0"/>
          <w:numId w:val="9"/>
        </w:numPr>
        <w:rPr>
          <w:rFonts w:ascii="Times New Roman" w:hAnsi="Times New Roman" w:cs="Times New Roman"/>
          <w:sz w:val="24"/>
          <w:szCs w:val="24"/>
        </w:rPr>
      </w:pPr>
      <w:r w:rsidRPr="003A29B3">
        <w:rPr>
          <w:rFonts w:ascii="Times New Roman" w:hAnsi="Times New Roman" w:cs="Times New Roman"/>
          <w:sz w:val="24"/>
          <w:szCs w:val="24"/>
        </w:rPr>
        <w:t xml:space="preserve">Diğer illerdeki Kadın Meclisleri ile ilişki kurmak.   </w:t>
      </w:r>
    </w:p>
    <w:p w:rsidR="00A517A4" w:rsidRPr="003A29B3" w:rsidRDefault="00517160" w:rsidP="00951F75">
      <w:pPr>
        <w:rPr>
          <w:rFonts w:ascii="Times New Roman" w:hAnsi="Times New Roman" w:cs="Times New Roman"/>
          <w:b/>
          <w:sz w:val="24"/>
          <w:szCs w:val="24"/>
        </w:rPr>
      </w:pPr>
      <w:r w:rsidRPr="003A29B3">
        <w:rPr>
          <w:rFonts w:ascii="Times New Roman" w:hAnsi="Times New Roman" w:cs="Times New Roman"/>
          <w:b/>
          <w:sz w:val="24"/>
          <w:szCs w:val="24"/>
        </w:rPr>
        <w:lastRenderedPageBreak/>
        <w:t xml:space="preserve">C. KADIN MECLİSİ </w:t>
      </w:r>
      <w:r w:rsidR="00951F75" w:rsidRPr="003A29B3">
        <w:rPr>
          <w:rFonts w:ascii="Times New Roman" w:hAnsi="Times New Roman" w:cs="Times New Roman"/>
          <w:b/>
          <w:sz w:val="24"/>
          <w:szCs w:val="24"/>
        </w:rPr>
        <w:t xml:space="preserve">ÇALIŞMA GRUPLARI </w:t>
      </w:r>
    </w:p>
    <w:p w:rsidR="00AC66EB" w:rsidRPr="003A29B3" w:rsidRDefault="00AC66EB"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Çalışma grupları, bu Yönerge</w:t>
      </w:r>
      <w:r w:rsidR="00BD4F39" w:rsidRPr="003A29B3">
        <w:rPr>
          <w:rFonts w:ascii="Times New Roman" w:hAnsi="Times New Roman" w:cs="Times New Roman"/>
          <w:sz w:val="24"/>
          <w:szCs w:val="24"/>
        </w:rPr>
        <w:t xml:space="preserve"> ile </w:t>
      </w:r>
      <w:proofErr w:type="gramStart"/>
      <w:r w:rsidR="00BD4F39" w:rsidRPr="003A29B3">
        <w:rPr>
          <w:rFonts w:ascii="Times New Roman" w:hAnsi="Times New Roman" w:cs="Times New Roman"/>
          <w:sz w:val="24"/>
          <w:szCs w:val="24"/>
        </w:rPr>
        <w:t xml:space="preserve">belirtilmiş </w:t>
      </w:r>
      <w:r w:rsidRPr="003A29B3">
        <w:rPr>
          <w:rFonts w:ascii="Times New Roman" w:hAnsi="Times New Roman" w:cs="Times New Roman"/>
          <w:sz w:val="24"/>
          <w:szCs w:val="24"/>
        </w:rPr>
        <w:t xml:space="preserve"> olan</w:t>
      </w:r>
      <w:proofErr w:type="gramEnd"/>
      <w:r w:rsidRPr="003A29B3">
        <w:rPr>
          <w:rFonts w:ascii="Times New Roman" w:hAnsi="Times New Roman" w:cs="Times New Roman"/>
          <w:sz w:val="24"/>
          <w:szCs w:val="24"/>
        </w:rPr>
        <w:t xml:space="preserve"> amaç ve ilkeler çerçevesinde kurulur ve faaliyet gösterirler. </w:t>
      </w:r>
    </w:p>
    <w:p w:rsidR="00AC66EB" w:rsidRPr="003A29B3" w:rsidRDefault="00AC66EB" w:rsidP="00EB07B0">
      <w:pPr>
        <w:pStyle w:val="ListeParagraf"/>
        <w:numPr>
          <w:ilvl w:val="0"/>
          <w:numId w:val="15"/>
        </w:numPr>
        <w:spacing w:after="360"/>
        <w:rPr>
          <w:rFonts w:ascii="Times New Roman" w:eastAsia="Times New Roman" w:hAnsi="Times New Roman" w:cs="Times New Roman"/>
          <w:sz w:val="24"/>
          <w:szCs w:val="24"/>
          <w:lang w:eastAsia="tr-TR"/>
        </w:rPr>
      </w:pPr>
      <w:r w:rsidRPr="003A29B3">
        <w:rPr>
          <w:rFonts w:ascii="Times New Roman" w:eastAsia="Times New Roman" w:hAnsi="Times New Roman" w:cs="Times New Roman"/>
          <w:sz w:val="24"/>
          <w:szCs w:val="24"/>
          <w:lang w:eastAsia="tr-TR"/>
        </w:rPr>
        <w:t xml:space="preserve">Çalışma grubunun oluşumu ve faaliyetlerinin devamı için asgari üye sayısı beştir. Kentte yaşayan her kadın çalışma gönüllüsü olarak çalışma grubuna katılabilirler. Grup çalışmalarını kolaylaştırmak amacıyla bir sözcü, bir sekreter seçer. </w:t>
      </w:r>
    </w:p>
    <w:p w:rsidR="00AC66EB" w:rsidRPr="003A29B3" w:rsidRDefault="00AC66EB"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Bu y</w:t>
      </w:r>
      <w:r w:rsidRPr="003A29B3">
        <w:rPr>
          <w:rFonts w:ascii="Times New Roman" w:eastAsia="Times New Roman" w:hAnsi="Times New Roman" w:cs="Times New Roman"/>
          <w:sz w:val="24"/>
          <w:szCs w:val="24"/>
          <w:lang w:eastAsia="tr-TR"/>
        </w:rPr>
        <w:t xml:space="preserve">önergenin amaç ve ilkelerine aykırı olan ve/veya daha önce kurulmuş bir çalışma grubunun konusu, amacı, faaliyet alanıyla aynı olan çalışma grubu kurulamaz. </w:t>
      </w:r>
    </w:p>
    <w:p w:rsidR="00AC66EB" w:rsidRPr="003A29B3" w:rsidRDefault="00AC66EB"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Grup amaçlarını ve grup üyelerini yazılı olarak yürütme kuruluna iletir ve kurulmuş olur. Yürütme kurulu tarafından sadece bu yönergenin 8/C /c maddesi kapsamında grubun kurulmamasına karar ver</w:t>
      </w:r>
      <w:r w:rsidR="00484C6F" w:rsidRPr="003A29B3">
        <w:rPr>
          <w:rFonts w:ascii="Times New Roman" w:hAnsi="Times New Roman" w:cs="Times New Roman"/>
          <w:sz w:val="24"/>
          <w:szCs w:val="24"/>
        </w:rPr>
        <w:t xml:space="preserve">ilir. </w:t>
      </w:r>
      <w:r w:rsidRPr="003A29B3">
        <w:rPr>
          <w:rFonts w:ascii="Times New Roman" w:hAnsi="Times New Roman" w:cs="Times New Roman"/>
          <w:sz w:val="24"/>
          <w:szCs w:val="24"/>
        </w:rPr>
        <w:t xml:space="preserve"> </w:t>
      </w:r>
    </w:p>
    <w:p w:rsidR="00EB07B0" w:rsidRPr="003A29B3" w:rsidRDefault="00AC66EB"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Çalışma grupları katılıma açıktır. Kent Konseyi web sayfasında ve ofisinde basılı medyada ilan edilir. </w:t>
      </w:r>
    </w:p>
    <w:p w:rsidR="00EB07B0" w:rsidRPr="003A29B3" w:rsidRDefault="00AC66EB"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Kurulan çalışma grupları yazı ile Kent konseyine bildirilir. Kent konseyi aynı konuda kent konseyi bünyesinde ve/veya diğer mahallerde çalışan grupların iletişim içinde olmasını sağlamakla görevlidir. </w:t>
      </w:r>
    </w:p>
    <w:p w:rsidR="004D29D8" w:rsidRPr="003A29B3" w:rsidRDefault="00EB07B0"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 </w:t>
      </w:r>
      <w:r w:rsidR="00AC66EB" w:rsidRPr="003A29B3">
        <w:rPr>
          <w:rFonts w:ascii="Times New Roman" w:hAnsi="Times New Roman" w:cs="Times New Roman"/>
          <w:sz w:val="24"/>
          <w:szCs w:val="24"/>
        </w:rPr>
        <w:t xml:space="preserve">Çalışma grubu 6 ayda bir faaliyet raporunu yürütme kuruluna iletir. </w:t>
      </w:r>
    </w:p>
    <w:p w:rsidR="00BD4F39" w:rsidRPr="003A29B3" w:rsidRDefault="00873DBA" w:rsidP="00EB07B0">
      <w:pPr>
        <w:pStyle w:val="ListeParagraf"/>
        <w:numPr>
          <w:ilvl w:val="0"/>
          <w:numId w:val="15"/>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ÇALIŞMA GRUBUNUN </w:t>
      </w:r>
      <w:proofErr w:type="gramStart"/>
      <w:r w:rsidRPr="003A29B3">
        <w:rPr>
          <w:rFonts w:ascii="Times New Roman" w:hAnsi="Times New Roman" w:cs="Times New Roman"/>
          <w:sz w:val="24"/>
          <w:szCs w:val="24"/>
        </w:rPr>
        <w:t xml:space="preserve">KAPATILMASI : </w:t>
      </w:r>
      <w:r w:rsidR="00AC66EB" w:rsidRPr="003A29B3">
        <w:rPr>
          <w:rFonts w:ascii="Times New Roman" w:hAnsi="Times New Roman" w:cs="Times New Roman"/>
          <w:sz w:val="24"/>
          <w:szCs w:val="24"/>
        </w:rPr>
        <w:t>Çalışma</w:t>
      </w:r>
      <w:proofErr w:type="gramEnd"/>
      <w:r w:rsidR="00AC66EB" w:rsidRPr="003A29B3">
        <w:rPr>
          <w:rFonts w:ascii="Times New Roman" w:hAnsi="Times New Roman" w:cs="Times New Roman"/>
          <w:sz w:val="24"/>
          <w:szCs w:val="24"/>
        </w:rPr>
        <w:t xml:space="preserve"> grubunun kuruluş amacına uygun </w:t>
      </w:r>
      <w:r w:rsidRPr="003A29B3">
        <w:rPr>
          <w:rFonts w:ascii="Times New Roman" w:hAnsi="Times New Roman" w:cs="Times New Roman"/>
          <w:sz w:val="24"/>
          <w:szCs w:val="24"/>
        </w:rPr>
        <w:t>olmayan çalışmalar yaptığı ,</w:t>
      </w:r>
      <w:r w:rsidR="00AC66EB" w:rsidRPr="003A29B3">
        <w:rPr>
          <w:rFonts w:ascii="Times New Roman" w:hAnsi="Times New Roman" w:cs="Times New Roman"/>
          <w:sz w:val="24"/>
          <w:szCs w:val="24"/>
        </w:rPr>
        <w:t>faaliyet</w:t>
      </w:r>
      <w:r w:rsidRPr="003A29B3">
        <w:rPr>
          <w:rFonts w:ascii="Times New Roman" w:hAnsi="Times New Roman" w:cs="Times New Roman"/>
          <w:sz w:val="24"/>
          <w:szCs w:val="24"/>
        </w:rPr>
        <w:t>te bulunmadığı ,</w:t>
      </w:r>
      <w:r w:rsidR="00AC66EB" w:rsidRPr="003A29B3">
        <w:rPr>
          <w:rFonts w:ascii="Times New Roman" w:hAnsi="Times New Roman" w:cs="Times New Roman"/>
          <w:sz w:val="24"/>
          <w:szCs w:val="24"/>
        </w:rPr>
        <w:t>zamanında toplanmadığı</w:t>
      </w:r>
      <w:r w:rsidRPr="003A29B3">
        <w:rPr>
          <w:rFonts w:ascii="Times New Roman" w:hAnsi="Times New Roman" w:cs="Times New Roman"/>
          <w:sz w:val="24"/>
          <w:szCs w:val="24"/>
        </w:rPr>
        <w:t xml:space="preserve"> ,</w:t>
      </w:r>
      <w:r w:rsidR="00BD4F39" w:rsidRPr="003A29B3">
        <w:rPr>
          <w:rFonts w:ascii="Times New Roman" w:hAnsi="Times New Roman" w:cs="Times New Roman"/>
          <w:sz w:val="24"/>
          <w:szCs w:val="24"/>
        </w:rPr>
        <w:t xml:space="preserve">faaliyet raporu hazırlanmadığı </w:t>
      </w:r>
      <w:r w:rsidRPr="003A29B3">
        <w:rPr>
          <w:rFonts w:ascii="Times New Roman" w:hAnsi="Times New Roman" w:cs="Times New Roman"/>
          <w:sz w:val="24"/>
          <w:szCs w:val="24"/>
        </w:rPr>
        <w:t xml:space="preserve">ve Bodrum Kent Konseyi yönetmeliği ilkelerine ve/veya bu yönerge madde , amaç  ve ilkelerine aykırı, aleyhe veya uygun olmayan çalışmalar yapması  </w:t>
      </w:r>
      <w:r w:rsidR="00BD4F39" w:rsidRPr="003A29B3">
        <w:rPr>
          <w:rFonts w:ascii="Times New Roman" w:hAnsi="Times New Roman" w:cs="Times New Roman"/>
          <w:sz w:val="24"/>
          <w:szCs w:val="24"/>
        </w:rPr>
        <w:t>durum</w:t>
      </w:r>
      <w:r w:rsidRPr="003A29B3">
        <w:rPr>
          <w:rFonts w:ascii="Times New Roman" w:hAnsi="Times New Roman" w:cs="Times New Roman"/>
          <w:sz w:val="24"/>
          <w:szCs w:val="24"/>
        </w:rPr>
        <w:t xml:space="preserve">unda meclis </w:t>
      </w:r>
      <w:r w:rsidR="00BD4F39" w:rsidRPr="003A29B3">
        <w:rPr>
          <w:rFonts w:ascii="Times New Roman" w:hAnsi="Times New Roman" w:cs="Times New Roman"/>
          <w:sz w:val="24"/>
          <w:szCs w:val="24"/>
        </w:rPr>
        <w:t xml:space="preserve"> </w:t>
      </w:r>
      <w:r w:rsidR="00AC66EB" w:rsidRPr="003A29B3">
        <w:rPr>
          <w:rFonts w:ascii="Times New Roman" w:hAnsi="Times New Roman" w:cs="Times New Roman"/>
          <w:sz w:val="24"/>
          <w:szCs w:val="24"/>
        </w:rPr>
        <w:t xml:space="preserve">yürütme kurulu tarafından </w:t>
      </w:r>
      <w:r w:rsidRPr="003A29B3">
        <w:rPr>
          <w:rFonts w:ascii="Times New Roman" w:hAnsi="Times New Roman" w:cs="Times New Roman"/>
          <w:sz w:val="24"/>
          <w:szCs w:val="24"/>
        </w:rPr>
        <w:t xml:space="preserve">gerekçesi  belirtilerek meclis </w:t>
      </w:r>
      <w:r w:rsidR="00BD4F39" w:rsidRPr="003A29B3">
        <w:rPr>
          <w:rFonts w:ascii="Times New Roman" w:hAnsi="Times New Roman" w:cs="Times New Roman"/>
          <w:sz w:val="24"/>
          <w:szCs w:val="24"/>
        </w:rPr>
        <w:t>genel kurul</w:t>
      </w:r>
      <w:r w:rsidRPr="003A29B3">
        <w:rPr>
          <w:rFonts w:ascii="Times New Roman" w:hAnsi="Times New Roman" w:cs="Times New Roman"/>
          <w:sz w:val="24"/>
          <w:szCs w:val="24"/>
        </w:rPr>
        <w:t xml:space="preserve">una getirilir. </w:t>
      </w:r>
      <w:r w:rsidR="00BD4F39" w:rsidRPr="003A29B3">
        <w:rPr>
          <w:rFonts w:ascii="Times New Roman" w:hAnsi="Times New Roman" w:cs="Times New Roman"/>
          <w:sz w:val="24"/>
          <w:szCs w:val="24"/>
        </w:rPr>
        <w:t xml:space="preserve">Çalışma grubunun iptali ancak </w:t>
      </w:r>
      <w:r w:rsidRPr="003A29B3">
        <w:rPr>
          <w:rFonts w:ascii="Times New Roman" w:hAnsi="Times New Roman" w:cs="Times New Roman"/>
          <w:sz w:val="24"/>
          <w:szCs w:val="24"/>
        </w:rPr>
        <w:t xml:space="preserve">meclis </w:t>
      </w:r>
      <w:r w:rsidR="00BD4F39" w:rsidRPr="003A29B3">
        <w:rPr>
          <w:rFonts w:ascii="Times New Roman" w:hAnsi="Times New Roman" w:cs="Times New Roman"/>
          <w:sz w:val="24"/>
          <w:szCs w:val="24"/>
        </w:rPr>
        <w:t xml:space="preserve">genel kurul kararı ile olur. </w:t>
      </w:r>
    </w:p>
    <w:p w:rsidR="00484C6F" w:rsidRPr="003A29B3" w:rsidRDefault="00596AE6" w:rsidP="00BD4F39">
      <w:pPr>
        <w:spacing w:after="360"/>
        <w:ind w:left="-284"/>
        <w:rPr>
          <w:rFonts w:ascii="Times New Roman" w:hAnsi="Times New Roman" w:cs="Times New Roman"/>
          <w:sz w:val="24"/>
          <w:szCs w:val="24"/>
        </w:rPr>
      </w:pPr>
      <w:r w:rsidRPr="003A29B3">
        <w:rPr>
          <w:rFonts w:ascii="Times New Roman" w:hAnsi="Times New Roman" w:cs="Times New Roman"/>
          <w:sz w:val="24"/>
          <w:szCs w:val="24"/>
        </w:rPr>
        <w:tab/>
      </w:r>
      <w:r w:rsidRPr="003A29B3">
        <w:rPr>
          <w:rFonts w:ascii="Times New Roman" w:hAnsi="Times New Roman" w:cs="Times New Roman"/>
          <w:sz w:val="24"/>
          <w:szCs w:val="24"/>
        </w:rPr>
        <w:tab/>
      </w:r>
    </w:p>
    <w:p w:rsidR="006E670C" w:rsidRPr="003A29B3" w:rsidRDefault="006E670C" w:rsidP="00484C6F">
      <w:pPr>
        <w:spacing w:after="360"/>
        <w:ind w:left="-284" w:firstLine="720"/>
        <w:rPr>
          <w:rFonts w:ascii="Times New Roman" w:hAnsi="Times New Roman" w:cs="Times New Roman"/>
          <w:b/>
          <w:sz w:val="24"/>
          <w:szCs w:val="24"/>
        </w:rPr>
      </w:pPr>
      <w:r w:rsidRPr="003A29B3">
        <w:rPr>
          <w:rFonts w:ascii="Times New Roman" w:hAnsi="Times New Roman" w:cs="Times New Roman"/>
          <w:b/>
          <w:sz w:val="24"/>
          <w:szCs w:val="24"/>
        </w:rPr>
        <w:t xml:space="preserve">ÇALIŞMA GRUBU ESASLARI </w:t>
      </w:r>
    </w:p>
    <w:p w:rsidR="007C44D1" w:rsidRPr="003A29B3" w:rsidRDefault="007C44D1" w:rsidP="00EB07B0">
      <w:pPr>
        <w:pStyle w:val="ListeParagraf"/>
        <w:numPr>
          <w:ilvl w:val="0"/>
          <w:numId w:val="16"/>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Çalışma grubu 15 günde bir en az 5 kişinin katılımı ile toplanır. </w:t>
      </w:r>
    </w:p>
    <w:p w:rsidR="00484C6F" w:rsidRPr="003A29B3" w:rsidRDefault="007C44D1" w:rsidP="00EB07B0">
      <w:pPr>
        <w:pStyle w:val="ListeParagraf"/>
        <w:numPr>
          <w:ilvl w:val="0"/>
          <w:numId w:val="16"/>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Toplantılar yer ve zaman belirtilerek tutanak altına alınır. </w:t>
      </w:r>
      <w:r w:rsidR="00484C6F" w:rsidRPr="003A29B3">
        <w:rPr>
          <w:rFonts w:ascii="Times New Roman" w:hAnsi="Times New Roman" w:cs="Times New Roman"/>
          <w:sz w:val="24"/>
          <w:szCs w:val="24"/>
        </w:rPr>
        <w:t xml:space="preserve">Tutanakta </w:t>
      </w:r>
      <w:proofErr w:type="gramStart"/>
      <w:r w:rsidR="00484C6F" w:rsidRPr="003A29B3">
        <w:rPr>
          <w:rFonts w:ascii="Times New Roman" w:hAnsi="Times New Roman" w:cs="Times New Roman"/>
          <w:sz w:val="24"/>
          <w:szCs w:val="24"/>
        </w:rPr>
        <w:t>katılımcılar,görüşülen</w:t>
      </w:r>
      <w:proofErr w:type="gramEnd"/>
      <w:r w:rsidR="00484C6F" w:rsidRPr="003A29B3">
        <w:rPr>
          <w:rFonts w:ascii="Times New Roman" w:hAnsi="Times New Roman" w:cs="Times New Roman"/>
          <w:sz w:val="24"/>
          <w:szCs w:val="24"/>
        </w:rPr>
        <w:t xml:space="preserve"> konu ve alınan kararlar , kararların nasıl alındığı , leh ve </w:t>
      </w:r>
      <w:proofErr w:type="spellStart"/>
      <w:r w:rsidR="00484C6F" w:rsidRPr="003A29B3">
        <w:rPr>
          <w:rFonts w:ascii="Times New Roman" w:hAnsi="Times New Roman" w:cs="Times New Roman"/>
          <w:sz w:val="24"/>
          <w:szCs w:val="24"/>
        </w:rPr>
        <w:t>alehte</w:t>
      </w:r>
      <w:proofErr w:type="spellEnd"/>
      <w:r w:rsidR="00484C6F" w:rsidRPr="003A29B3">
        <w:rPr>
          <w:rFonts w:ascii="Times New Roman" w:hAnsi="Times New Roman" w:cs="Times New Roman"/>
          <w:sz w:val="24"/>
          <w:szCs w:val="24"/>
        </w:rPr>
        <w:t xml:space="preserve">  görüşler belirtilir. </w:t>
      </w:r>
      <w:r w:rsidR="004D29D8" w:rsidRPr="003A29B3">
        <w:rPr>
          <w:rFonts w:ascii="Times New Roman" w:hAnsi="Times New Roman" w:cs="Times New Roman"/>
          <w:sz w:val="24"/>
          <w:szCs w:val="24"/>
        </w:rPr>
        <w:t>Tutanaklar dosyalanır</w:t>
      </w:r>
    </w:p>
    <w:p w:rsidR="00BD4F39" w:rsidRPr="003A29B3" w:rsidRDefault="00484C6F" w:rsidP="00EB07B0">
      <w:pPr>
        <w:pStyle w:val="ListeParagraf"/>
        <w:numPr>
          <w:ilvl w:val="0"/>
          <w:numId w:val="16"/>
        </w:numPr>
        <w:spacing w:after="360"/>
        <w:rPr>
          <w:rFonts w:ascii="Times New Roman" w:hAnsi="Times New Roman" w:cs="Times New Roman"/>
          <w:sz w:val="24"/>
          <w:szCs w:val="24"/>
        </w:rPr>
      </w:pPr>
      <w:r w:rsidRPr="003A29B3">
        <w:rPr>
          <w:rFonts w:ascii="Times New Roman" w:hAnsi="Times New Roman" w:cs="Times New Roman"/>
          <w:sz w:val="24"/>
          <w:szCs w:val="24"/>
        </w:rPr>
        <w:t xml:space="preserve">Tutanak kopyaları her ay yürütme </w:t>
      </w:r>
      <w:proofErr w:type="gramStart"/>
      <w:r w:rsidRPr="003A29B3">
        <w:rPr>
          <w:rFonts w:ascii="Times New Roman" w:hAnsi="Times New Roman" w:cs="Times New Roman"/>
          <w:sz w:val="24"/>
          <w:szCs w:val="24"/>
        </w:rPr>
        <w:t>kuruluna  iletilir</w:t>
      </w:r>
      <w:proofErr w:type="gramEnd"/>
      <w:r w:rsidRPr="003A29B3">
        <w:rPr>
          <w:rFonts w:ascii="Times New Roman" w:hAnsi="Times New Roman" w:cs="Times New Roman"/>
          <w:sz w:val="24"/>
          <w:szCs w:val="24"/>
        </w:rPr>
        <w:t xml:space="preserve">. </w:t>
      </w:r>
    </w:p>
    <w:p w:rsidR="00FD1058" w:rsidRPr="003A29B3" w:rsidRDefault="00FD1058" w:rsidP="00FD1058">
      <w:pPr>
        <w:spacing w:after="360"/>
        <w:rPr>
          <w:rFonts w:ascii="Times New Roman" w:hAnsi="Times New Roman" w:cs="Times New Roman"/>
          <w:sz w:val="24"/>
          <w:szCs w:val="24"/>
        </w:rPr>
      </w:pPr>
    </w:p>
    <w:p w:rsidR="00951F75" w:rsidRPr="003A29B3" w:rsidRDefault="00EB07B0" w:rsidP="00EB07B0">
      <w:pPr>
        <w:spacing w:after="360"/>
        <w:rPr>
          <w:rFonts w:ascii="Times New Roman" w:hAnsi="Times New Roman" w:cs="Times New Roman"/>
          <w:b/>
          <w:sz w:val="24"/>
          <w:szCs w:val="24"/>
        </w:rPr>
      </w:pPr>
      <w:r w:rsidRPr="003A29B3">
        <w:rPr>
          <w:rFonts w:ascii="Times New Roman" w:hAnsi="Times New Roman" w:cs="Times New Roman"/>
          <w:b/>
          <w:sz w:val="24"/>
          <w:szCs w:val="24"/>
        </w:rPr>
        <w:t>3.</w:t>
      </w:r>
      <w:proofErr w:type="gramStart"/>
      <w:r w:rsidRPr="003A29B3">
        <w:rPr>
          <w:rFonts w:ascii="Times New Roman" w:hAnsi="Times New Roman" w:cs="Times New Roman"/>
          <w:b/>
          <w:sz w:val="24"/>
          <w:szCs w:val="24"/>
        </w:rPr>
        <w:t xml:space="preserve">BÖLÜM   </w:t>
      </w:r>
      <w:r w:rsidR="00951F75" w:rsidRPr="003A29B3">
        <w:rPr>
          <w:rFonts w:ascii="Times New Roman" w:hAnsi="Times New Roman" w:cs="Times New Roman"/>
          <w:b/>
          <w:sz w:val="24"/>
          <w:szCs w:val="24"/>
        </w:rPr>
        <w:t>DİĞER</w:t>
      </w:r>
      <w:proofErr w:type="gramEnd"/>
      <w:r w:rsidR="00951F75" w:rsidRPr="003A29B3">
        <w:rPr>
          <w:rFonts w:ascii="Times New Roman" w:hAnsi="Times New Roman" w:cs="Times New Roman"/>
          <w:b/>
          <w:sz w:val="24"/>
          <w:szCs w:val="24"/>
        </w:rPr>
        <w:t xml:space="preserve"> HÜKÜMLER </w:t>
      </w:r>
    </w:p>
    <w:p w:rsidR="00F26261"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t>Madde</w:t>
      </w:r>
      <w:r w:rsidR="00F26261" w:rsidRPr="003A29B3">
        <w:rPr>
          <w:rFonts w:ascii="Times New Roman" w:hAnsi="Times New Roman" w:cs="Times New Roman"/>
          <w:sz w:val="24"/>
          <w:szCs w:val="24"/>
        </w:rPr>
        <w:t>9</w:t>
      </w:r>
      <w:r w:rsidRPr="003A29B3">
        <w:rPr>
          <w:rFonts w:ascii="Times New Roman" w:hAnsi="Times New Roman" w:cs="Times New Roman"/>
          <w:sz w:val="24"/>
          <w:szCs w:val="24"/>
        </w:rPr>
        <w:t>.</w:t>
      </w:r>
      <w:r w:rsidR="00F26261" w:rsidRPr="003A29B3">
        <w:rPr>
          <w:rFonts w:ascii="Times New Roman" w:hAnsi="Times New Roman" w:cs="Times New Roman"/>
          <w:sz w:val="24"/>
          <w:szCs w:val="24"/>
        </w:rPr>
        <w:t xml:space="preserve">Kent Konseyi Kadın Meclisinin çalışmaları için bütçe </w:t>
      </w:r>
      <w:proofErr w:type="gramStart"/>
      <w:r w:rsidR="00F26261" w:rsidRPr="003A29B3">
        <w:rPr>
          <w:rFonts w:ascii="Times New Roman" w:hAnsi="Times New Roman" w:cs="Times New Roman"/>
          <w:sz w:val="24"/>
          <w:szCs w:val="24"/>
        </w:rPr>
        <w:t>ayırmaya , mekan</w:t>
      </w:r>
      <w:proofErr w:type="gramEnd"/>
      <w:r w:rsidR="00F26261" w:rsidRPr="003A29B3">
        <w:rPr>
          <w:rFonts w:ascii="Times New Roman" w:hAnsi="Times New Roman" w:cs="Times New Roman"/>
          <w:sz w:val="24"/>
          <w:szCs w:val="24"/>
        </w:rPr>
        <w:t xml:space="preserve"> ve büro ihtiyaçlarını karşılamaya çalışır. </w:t>
      </w:r>
    </w:p>
    <w:p w:rsidR="00A517A4" w:rsidRPr="003A29B3" w:rsidRDefault="00A228E0" w:rsidP="00951F75">
      <w:pPr>
        <w:rPr>
          <w:rFonts w:ascii="Times New Roman" w:hAnsi="Times New Roman" w:cs="Times New Roman"/>
          <w:sz w:val="24"/>
          <w:szCs w:val="24"/>
        </w:rPr>
      </w:pPr>
      <w:r w:rsidRPr="003A29B3">
        <w:rPr>
          <w:rFonts w:ascii="Times New Roman" w:hAnsi="Times New Roman" w:cs="Times New Roman"/>
          <w:sz w:val="24"/>
          <w:szCs w:val="24"/>
        </w:rPr>
        <w:t xml:space="preserve"> </w:t>
      </w:r>
      <w:r w:rsidR="00EB07B0" w:rsidRPr="003A29B3">
        <w:rPr>
          <w:rFonts w:ascii="Times New Roman" w:hAnsi="Times New Roman" w:cs="Times New Roman"/>
          <w:sz w:val="24"/>
          <w:szCs w:val="24"/>
        </w:rPr>
        <w:t xml:space="preserve">Madde 10. </w:t>
      </w:r>
      <w:r w:rsidRPr="003A29B3">
        <w:rPr>
          <w:rFonts w:ascii="Times New Roman" w:hAnsi="Times New Roman" w:cs="Times New Roman"/>
          <w:sz w:val="24"/>
          <w:szCs w:val="24"/>
        </w:rPr>
        <w:t>Yönerge</w:t>
      </w:r>
      <w:r w:rsidR="00951F75" w:rsidRPr="003A29B3">
        <w:rPr>
          <w:rFonts w:ascii="Times New Roman" w:hAnsi="Times New Roman" w:cs="Times New Roman"/>
          <w:sz w:val="24"/>
          <w:szCs w:val="24"/>
        </w:rPr>
        <w:t xml:space="preserve"> değişikliği Genel Kurulda görüşülerek karara bağlanır. </w:t>
      </w:r>
      <w:r w:rsidR="00EB07B0" w:rsidRPr="003A29B3">
        <w:rPr>
          <w:rFonts w:ascii="Times New Roman" w:hAnsi="Times New Roman" w:cs="Times New Roman"/>
          <w:sz w:val="24"/>
          <w:szCs w:val="24"/>
        </w:rPr>
        <w:t>Yönerge</w:t>
      </w:r>
      <w:r w:rsidR="00951F75" w:rsidRPr="003A29B3">
        <w:rPr>
          <w:rFonts w:ascii="Times New Roman" w:hAnsi="Times New Roman" w:cs="Times New Roman"/>
          <w:sz w:val="24"/>
          <w:szCs w:val="24"/>
        </w:rPr>
        <w:t xml:space="preserve"> değişikliklerinde, Genel Kurul üye katılım</w:t>
      </w:r>
      <w:r w:rsidR="004D29D8" w:rsidRPr="003A29B3">
        <w:rPr>
          <w:rFonts w:ascii="Times New Roman" w:hAnsi="Times New Roman" w:cs="Times New Roman"/>
          <w:sz w:val="24"/>
          <w:szCs w:val="24"/>
        </w:rPr>
        <w:t>cı</w:t>
      </w:r>
      <w:r w:rsidR="00951F75" w:rsidRPr="003A29B3">
        <w:rPr>
          <w:rFonts w:ascii="Times New Roman" w:hAnsi="Times New Roman" w:cs="Times New Roman"/>
          <w:sz w:val="24"/>
          <w:szCs w:val="24"/>
        </w:rPr>
        <w:t xml:space="preserve"> sayısının üçte ikisinin oyu gerekir.   </w:t>
      </w:r>
    </w:p>
    <w:p w:rsidR="00A517A4" w:rsidRPr="003A29B3" w:rsidRDefault="00951F75" w:rsidP="00951F75">
      <w:pPr>
        <w:rPr>
          <w:rFonts w:ascii="Times New Roman" w:hAnsi="Times New Roman" w:cs="Times New Roman"/>
          <w:sz w:val="24"/>
          <w:szCs w:val="24"/>
        </w:rPr>
      </w:pPr>
      <w:r w:rsidRPr="003A29B3">
        <w:rPr>
          <w:rFonts w:ascii="Times New Roman" w:hAnsi="Times New Roman" w:cs="Times New Roman"/>
          <w:sz w:val="24"/>
          <w:szCs w:val="24"/>
        </w:rPr>
        <w:lastRenderedPageBreak/>
        <w:t>Madde 1</w:t>
      </w:r>
      <w:r w:rsidR="00EB07B0" w:rsidRPr="003A29B3">
        <w:rPr>
          <w:rFonts w:ascii="Times New Roman" w:hAnsi="Times New Roman" w:cs="Times New Roman"/>
          <w:sz w:val="24"/>
          <w:szCs w:val="24"/>
        </w:rPr>
        <w:t>1</w:t>
      </w:r>
      <w:r w:rsidR="00A228E0" w:rsidRPr="003A29B3">
        <w:rPr>
          <w:rFonts w:ascii="Times New Roman" w:hAnsi="Times New Roman" w:cs="Times New Roman"/>
          <w:sz w:val="24"/>
          <w:szCs w:val="24"/>
        </w:rPr>
        <w:t xml:space="preserve">. İş bu </w:t>
      </w:r>
      <w:proofErr w:type="gramStart"/>
      <w:r w:rsidR="00A228E0" w:rsidRPr="003A29B3">
        <w:rPr>
          <w:rFonts w:ascii="Times New Roman" w:hAnsi="Times New Roman" w:cs="Times New Roman"/>
          <w:sz w:val="24"/>
          <w:szCs w:val="24"/>
        </w:rPr>
        <w:t xml:space="preserve">yönerge </w:t>
      </w:r>
      <w:r w:rsidR="00A517A4" w:rsidRPr="003A29B3">
        <w:rPr>
          <w:rFonts w:ascii="Times New Roman" w:hAnsi="Times New Roman" w:cs="Times New Roman"/>
          <w:sz w:val="24"/>
          <w:szCs w:val="24"/>
        </w:rPr>
        <w:t xml:space="preserve"> hükümleri</w:t>
      </w:r>
      <w:proofErr w:type="gramEnd"/>
      <w:r w:rsidR="00A517A4" w:rsidRPr="003A29B3">
        <w:rPr>
          <w:rFonts w:ascii="Times New Roman" w:hAnsi="Times New Roman" w:cs="Times New Roman"/>
          <w:sz w:val="24"/>
          <w:szCs w:val="24"/>
        </w:rPr>
        <w:t xml:space="preserve">  Bodrum</w:t>
      </w:r>
      <w:r w:rsidRPr="003A29B3">
        <w:rPr>
          <w:rFonts w:ascii="Times New Roman" w:hAnsi="Times New Roman" w:cs="Times New Roman"/>
          <w:sz w:val="24"/>
          <w:szCs w:val="24"/>
        </w:rPr>
        <w:t xml:space="preserve"> Kent Konseyi  Kadın Meclisi Yürütme Kurulu tarafından yürütülür.   </w:t>
      </w:r>
    </w:p>
    <w:p w:rsidR="00FD1058" w:rsidRPr="003A29B3" w:rsidRDefault="00EB07B0" w:rsidP="00951F75">
      <w:pPr>
        <w:rPr>
          <w:rFonts w:ascii="Times New Roman" w:hAnsi="Times New Roman" w:cs="Times New Roman"/>
          <w:b/>
          <w:sz w:val="24"/>
          <w:szCs w:val="24"/>
        </w:rPr>
      </w:pPr>
      <w:r w:rsidRPr="003A29B3">
        <w:rPr>
          <w:rFonts w:ascii="Times New Roman" w:hAnsi="Times New Roman" w:cs="Times New Roman"/>
          <w:sz w:val="24"/>
          <w:szCs w:val="24"/>
        </w:rPr>
        <w:t>Madde 12</w:t>
      </w:r>
      <w:r w:rsidR="00A517A4" w:rsidRPr="003A29B3">
        <w:rPr>
          <w:rFonts w:ascii="Times New Roman" w:hAnsi="Times New Roman" w:cs="Times New Roman"/>
          <w:sz w:val="24"/>
          <w:szCs w:val="24"/>
        </w:rPr>
        <w:t xml:space="preserve">. İş bu </w:t>
      </w:r>
      <w:r w:rsidRPr="003A29B3">
        <w:rPr>
          <w:rFonts w:ascii="Times New Roman" w:hAnsi="Times New Roman" w:cs="Times New Roman"/>
          <w:sz w:val="24"/>
          <w:szCs w:val="24"/>
        </w:rPr>
        <w:t xml:space="preserve">yönerge </w:t>
      </w:r>
      <w:r w:rsidR="00A517A4" w:rsidRPr="003A29B3">
        <w:rPr>
          <w:rFonts w:ascii="Times New Roman" w:hAnsi="Times New Roman" w:cs="Times New Roman"/>
          <w:sz w:val="24"/>
          <w:szCs w:val="24"/>
        </w:rPr>
        <w:t xml:space="preserve">Bodrum </w:t>
      </w:r>
      <w:r w:rsidR="00951F75" w:rsidRPr="003A29B3">
        <w:rPr>
          <w:rFonts w:ascii="Times New Roman" w:hAnsi="Times New Roman" w:cs="Times New Roman"/>
          <w:sz w:val="24"/>
          <w:szCs w:val="24"/>
        </w:rPr>
        <w:t xml:space="preserve">Kent Konseyi Genel Kurulunda görüşülerek kabul edilmiş </w:t>
      </w:r>
      <w:proofErr w:type="gramStart"/>
      <w:r w:rsidR="00951F75" w:rsidRPr="003A29B3">
        <w:rPr>
          <w:rFonts w:ascii="Times New Roman" w:hAnsi="Times New Roman" w:cs="Times New Roman"/>
          <w:sz w:val="24"/>
          <w:szCs w:val="24"/>
        </w:rPr>
        <w:t xml:space="preserve">ve </w:t>
      </w:r>
      <w:r w:rsidR="0046109D" w:rsidRPr="003A29B3">
        <w:rPr>
          <w:rFonts w:ascii="Times New Roman" w:hAnsi="Times New Roman" w:cs="Times New Roman"/>
          <w:sz w:val="24"/>
          <w:szCs w:val="24"/>
        </w:rPr>
        <w:t xml:space="preserve"> 12</w:t>
      </w:r>
      <w:proofErr w:type="gramEnd"/>
      <w:r w:rsidR="0046109D" w:rsidRPr="003A29B3">
        <w:rPr>
          <w:rFonts w:ascii="Times New Roman" w:hAnsi="Times New Roman" w:cs="Times New Roman"/>
          <w:sz w:val="24"/>
          <w:szCs w:val="24"/>
        </w:rPr>
        <w:t>.12.2017</w:t>
      </w:r>
      <w:r w:rsidR="00951F75" w:rsidRPr="003A29B3">
        <w:rPr>
          <w:rFonts w:ascii="Times New Roman" w:hAnsi="Times New Roman" w:cs="Times New Roman"/>
          <w:sz w:val="24"/>
          <w:szCs w:val="24"/>
        </w:rPr>
        <w:t xml:space="preserve"> tarihinde yürürlüğe girmiştir.</w:t>
      </w:r>
    </w:p>
    <w:p w:rsidR="00FD1058" w:rsidRPr="003A29B3" w:rsidRDefault="00FD1058" w:rsidP="00FD1058">
      <w:pPr>
        <w:pStyle w:val="Default"/>
        <w:rPr>
          <w:b/>
          <w:i/>
          <w:color w:val="auto"/>
        </w:rPr>
      </w:pPr>
    </w:p>
    <w:p w:rsidR="00FD1058" w:rsidRPr="003A29B3" w:rsidRDefault="00FD1058" w:rsidP="00FD1058">
      <w:pPr>
        <w:pStyle w:val="Default"/>
        <w:rPr>
          <w:b/>
          <w:i/>
          <w:color w:val="auto"/>
        </w:rPr>
      </w:pPr>
      <w:r w:rsidRPr="003A29B3">
        <w:rPr>
          <w:b/>
          <w:i/>
          <w:color w:val="auto"/>
        </w:rPr>
        <w:t xml:space="preserve">MADDE 10 ÜYELİKTEN AYRILMA VE ÇIKARILMA </w:t>
      </w:r>
    </w:p>
    <w:p w:rsidR="00FD1058" w:rsidRPr="003A29B3" w:rsidRDefault="00FD1058" w:rsidP="00FD1058">
      <w:pPr>
        <w:pStyle w:val="Default"/>
        <w:spacing w:after="101"/>
        <w:rPr>
          <w:color w:val="auto"/>
        </w:rPr>
      </w:pPr>
      <w:proofErr w:type="gramStart"/>
      <w:r w:rsidRPr="003A29B3">
        <w:rPr>
          <w:color w:val="auto"/>
        </w:rPr>
        <w:t>a</w:t>
      </w:r>
      <w:proofErr w:type="gramEnd"/>
      <w:r w:rsidRPr="003A29B3">
        <w:rPr>
          <w:color w:val="auto"/>
        </w:rPr>
        <w:t xml:space="preserve">. Kadın Meclisi Genel Kurul üyesi olan temsilci yazılı olarak bildirerek istifa edebilir. Yürütme Kurulu ilgili kurumdan yeni temsilci atanmasını talep eder. </w:t>
      </w:r>
    </w:p>
    <w:p w:rsidR="00FD1058" w:rsidRPr="003A29B3" w:rsidRDefault="00FD1058" w:rsidP="00FD1058">
      <w:pPr>
        <w:pStyle w:val="Default"/>
        <w:rPr>
          <w:rFonts w:ascii="Arial" w:hAnsi="Arial" w:cs="Arial"/>
          <w:color w:val="auto"/>
        </w:rPr>
      </w:pPr>
      <w:proofErr w:type="gramStart"/>
      <w:r w:rsidRPr="003A29B3">
        <w:rPr>
          <w:color w:val="auto"/>
        </w:rPr>
        <w:t>b</w:t>
      </w:r>
      <w:proofErr w:type="gramEnd"/>
      <w:r w:rsidRPr="003A29B3">
        <w:rPr>
          <w:color w:val="auto"/>
        </w:rPr>
        <w:t>. Kadın Meclisinin organlarında görev alan üyeler Bodrum Kent Konseyi ve Kadın Meclisi çalışma yönergelerinin hükümlerine aykırı davranmak, kadın Meclisi ilke ve ideallerini zedeleyen tutum ve davranışlarda bulunmak, kendisine verilen görev ve sorumlulukları yerine getirmemek gibi tutum ve davranışlar içerisine girerlerse üyelikten çıkarılabilirler. Üyelikten çıkarma kararı üyelerin savunması alındıktan sonra Yürütme Kurulunun salt çoğunluğu ve ya Genel Kurul kararı ile yapılabilir. Kent Konseyi yürütme kurulunun kararı ile yürürlüğe girer</w:t>
      </w:r>
      <w:r w:rsidRPr="003A29B3">
        <w:rPr>
          <w:rFonts w:ascii="Arial" w:hAnsi="Arial" w:cs="Arial"/>
          <w:color w:val="auto"/>
        </w:rPr>
        <w:t xml:space="preserve">. </w:t>
      </w:r>
    </w:p>
    <w:p w:rsidR="00FD1058" w:rsidRPr="0046109D" w:rsidRDefault="00FD1058" w:rsidP="00FD1058">
      <w:pPr>
        <w:pStyle w:val="Default"/>
        <w:rPr>
          <w:rFonts w:ascii="Arial" w:hAnsi="Arial" w:cs="Arial"/>
          <w:color w:val="auto"/>
          <w:sz w:val="19"/>
          <w:szCs w:val="19"/>
        </w:rPr>
      </w:pPr>
    </w:p>
    <w:p w:rsidR="00FD1058" w:rsidRPr="0046109D" w:rsidRDefault="00FD1058" w:rsidP="00FD1058">
      <w:pPr>
        <w:pStyle w:val="Default"/>
        <w:rPr>
          <w:rFonts w:ascii="Arial" w:hAnsi="Arial" w:cs="Arial"/>
          <w:color w:val="auto"/>
          <w:sz w:val="19"/>
          <w:szCs w:val="19"/>
        </w:rPr>
      </w:pPr>
    </w:p>
    <w:p w:rsidR="00FD1058" w:rsidRDefault="00FD1058" w:rsidP="00FD1058">
      <w:pPr>
        <w:pStyle w:val="Default"/>
        <w:rPr>
          <w:rFonts w:ascii="Arial" w:hAnsi="Arial" w:cs="Arial"/>
          <w:sz w:val="19"/>
          <w:szCs w:val="19"/>
        </w:rPr>
      </w:pPr>
    </w:p>
    <w:p w:rsidR="00FD1058" w:rsidRDefault="00FD1058" w:rsidP="00FD1058">
      <w:pPr>
        <w:pStyle w:val="Default"/>
        <w:rPr>
          <w:rFonts w:ascii="Arial" w:hAnsi="Arial" w:cs="Arial"/>
          <w:sz w:val="19"/>
          <w:szCs w:val="19"/>
        </w:rPr>
      </w:pPr>
    </w:p>
    <w:p w:rsidR="00FD1058" w:rsidRDefault="00FD1058" w:rsidP="00951F75"/>
    <w:sectPr w:rsidR="00FD1058" w:rsidSect="00BB2E69">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33A"/>
    <w:multiLevelType w:val="hybridMultilevel"/>
    <w:tmpl w:val="63CA9862"/>
    <w:lvl w:ilvl="0" w:tplc="041F0017">
      <w:start w:val="1"/>
      <w:numFmt w:val="lowerLetter"/>
      <w:lvlText w:val="%1)"/>
      <w:lvlJc w:val="left"/>
      <w:pPr>
        <w:ind w:left="796" w:hanging="360"/>
      </w:p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nsid w:val="0ECB275F"/>
    <w:multiLevelType w:val="hybridMultilevel"/>
    <w:tmpl w:val="584A7C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022778"/>
    <w:multiLevelType w:val="hybridMultilevel"/>
    <w:tmpl w:val="E034D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887540"/>
    <w:multiLevelType w:val="hybridMultilevel"/>
    <w:tmpl w:val="C088CEE2"/>
    <w:lvl w:ilvl="0" w:tplc="041F0015">
      <w:start w:val="1"/>
      <w:numFmt w:val="upperLetter"/>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4">
    <w:nsid w:val="1B8B695F"/>
    <w:multiLevelType w:val="hybridMultilevel"/>
    <w:tmpl w:val="810C501E"/>
    <w:lvl w:ilvl="0" w:tplc="041F0017">
      <w:start w:val="1"/>
      <w:numFmt w:val="lowerLetter"/>
      <w:lvlText w:val="%1)"/>
      <w:lvlJc w:val="left"/>
      <w:pPr>
        <w:ind w:left="796" w:hanging="360"/>
      </w:p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nsid w:val="23094564"/>
    <w:multiLevelType w:val="hybridMultilevel"/>
    <w:tmpl w:val="5252AE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441492"/>
    <w:multiLevelType w:val="hybridMultilevel"/>
    <w:tmpl w:val="F1C82D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AE5501"/>
    <w:multiLevelType w:val="hybridMultilevel"/>
    <w:tmpl w:val="ADA4D85A"/>
    <w:lvl w:ilvl="0" w:tplc="041F0017">
      <w:start w:val="1"/>
      <w:numFmt w:val="lowerLetter"/>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8">
    <w:nsid w:val="39E43033"/>
    <w:multiLevelType w:val="hybridMultilevel"/>
    <w:tmpl w:val="259066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E573A6"/>
    <w:multiLevelType w:val="hybridMultilevel"/>
    <w:tmpl w:val="6D6C56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70607D4"/>
    <w:multiLevelType w:val="hybridMultilevel"/>
    <w:tmpl w:val="B48285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7C80CA0"/>
    <w:multiLevelType w:val="hybridMultilevel"/>
    <w:tmpl w:val="208CDB9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1330D7"/>
    <w:multiLevelType w:val="hybridMultilevel"/>
    <w:tmpl w:val="E51CED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8EF12FC"/>
    <w:multiLevelType w:val="hybridMultilevel"/>
    <w:tmpl w:val="0EDEC822"/>
    <w:lvl w:ilvl="0" w:tplc="041F0015">
      <w:start w:val="1"/>
      <w:numFmt w:val="upperLetter"/>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4">
    <w:nsid w:val="62760702"/>
    <w:multiLevelType w:val="hybridMultilevel"/>
    <w:tmpl w:val="2AC2AC56"/>
    <w:lvl w:ilvl="0" w:tplc="041F0017">
      <w:start w:val="1"/>
      <w:numFmt w:val="lowerLetter"/>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5">
    <w:nsid w:val="66E64533"/>
    <w:multiLevelType w:val="hybridMultilevel"/>
    <w:tmpl w:val="173262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944010"/>
    <w:multiLevelType w:val="hybridMultilevel"/>
    <w:tmpl w:val="FABA53B6"/>
    <w:lvl w:ilvl="0" w:tplc="710A1D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60C72F5"/>
    <w:multiLevelType w:val="hybridMultilevel"/>
    <w:tmpl w:val="F1D2BAA4"/>
    <w:lvl w:ilvl="0" w:tplc="041F0015">
      <w:start w:val="1"/>
      <w:numFmt w:val="upperLetter"/>
      <w:lvlText w:val="%1."/>
      <w:lvlJc w:val="left"/>
      <w:pPr>
        <w:ind w:left="436" w:hanging="360"/>
      </w:pPr>
      <w:rPr>
        <w:b w:val="0"/>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8">
    <w:nsid w:val="79A45B44"/>
    <w:multiLevelType w:val="hybridMultilevel"/>
    <w:tmpl w:val="203279A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D307335"/>
    <w:multiLevelType w:val="hybridMultilevel"/>
    <w:tmpl w:val="2B20E63C"/>
    <w:lvl w:ilvl="0" w:tplc="041F0017">
      <w:start w:val="1"/>
      <w:numFmt w:val="lowerLetter"/>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0">
    <w:nsid w:val="7F937207"/>
    <w:multiLevelType w:val="hybridMultilevel"/>
    <w:tmpl w:val="9B302FD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7"/>
  </w:num>
  <w:num w:numId="5">
    <w:abstractNumId w:val="10"/>
  </w:num>
  <w:num w:numId="6">
    <w:abstractNumId w:val="2"/>
  </w:num>
  <w:num w:numId="7">
    <w:abstractNumId w:val="11"/>
  </w:num>
  <w:num w:numId="8">
    <w:abstractNumId w:val="1"/>
  </w:num>
  <w:num w:numId="9">
    <w:abstractNumId w:val="8"/>
  </w:num>
  <w:num w:numId="10">
    <w:abstractNumId w:val="13"/>
  </w:num>
  <w:num w:numId="11">
    <w:abstractNumId w:val="14"/>
  </w:num>
  <w:num w:numId="12">
    <w:abstractNumId w:val="19"/>
  </w:num>
  <w:num w:numId="13">
    <w:abstractNumId w:val="15"/>
  </w:num>
  <w:num w:numId="14">
    <w:abstractNumId w:val="7"/>
  </w:num>
  <w:num w:numId="15">
    <w:abstractNumId w:val="4"/>
  </w:num>
  <w:num w:numId="16">
    <w:abstractNumId w:val="0"/>
  </w:num>
  <w:num w:numId="17">
    <w:abstractNumId w:val="16"/>
  </w:num>
  <w:num w:numId="18">
    <w:abstractNumId w:val="12"/>
  </w:num>
  <w:num w:numId="19">
    <w:abstractNumId w:val="20"/>
  </w:num>
  <w:num w:numId="20">
    <w:abstractNumId w:val="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1F75"/>
    <w:rsid w:val="000029A9"/>
    <w:rsid w:val="00044F3C"/>
    <w:rsid w:val="00050D19"/>
    <w:rsid w:val="000B1CE2"/>
    <w:rsid w:val="000F774C"/>
    <w:rsid w:val="001106EB"/>
    <w:rsid w:val="001440C4"/>
    <w:rsid w:val="00166B3E"/>
    <w:rsid w:val="00183F85"/>
    <w:rsid w:val="00193997"/>
    <w:rsid w:val="001B364D"/>
    <w:rsid w:val="001D26AC"/>
    <w:rsid w:val="00217193"/>
    <w:rsid w:val="00253677"/>
    <w:rsid w:val="002666E6"/>
    <w:rsid w:val="00281F15"/>
    <w:rsid w:val="00287666"/>
    <w:rsid w:val="002B238E"/>
    <w:rsid w:val="0032724B"/>
    <w:rsid w:val="003350C7"/>
    <w:rsid w:val="003837BB"/>
    <w:rsid w:val="003A29B3"/>
    <w:rsid w:val="003A4249"/>
    <w:rsid w:val="003A45C2"/>
    <w:rsid w:val="0046109D"/>
    <w:rsid w:val="00471DF6"/>
    <w:rsid w:val="00481034"/>
    <w:rsid w:val="00484C6F"/>
    <w:rsid w:val="004A7222"/>
    <w:rsid w:val="004C3370"/>
    <w:rsid w:val="004C671C"/>
    <w:rsid w:val="004D29D8"/>
    <w:rsid w:val="004F25EC"/>
    <w:rsid w:val="005049BA"/>
    <w:rsid w:val="005116F8"/>
    <w:rsid w:val="00517160"/>
    <w:rsid w:val="00523003"/>
    <w:rsid w:val="00557165"/>
    <w:rsid w:val="00565CA7"/>
    <w:rsid w:val="00596AE6"/>
    <w:rsid w:val="005A7D8B"/>
    <w:rsid w:val="00647126"/>
    <w:rsid w:val="006B6047"/>
    <w:rsid w:val="006E670C"/>
    <w:rsid w:val="00723B6A"/>
    <w:rsid w:val="00760E46"/>
    <w:rsid w:val="007B3737"/>
    <w:rsid w:val="007B5DE8"/>
    <w:rsid w:val="007C44D1"/>
    <w:rsid w:val="007F3198"/>
    <w:rsid w:val="0084216B"/>
    <w:rsid w:val="00873DBA"/>
    <w:rsid w:val="008913D4"/>
    <w:rsid w:val="008B6B08"/>
    <w:rsid w:val="008D57C5"/>
    <w:rsid w:val="008E0912"/>
    <w:rsid w:val="008F0848"/>
    <w:rsid w:val="008F7199"/>
    <w:rsid w:val="00906808"/>
    <w:rsid w:val="009154F5"/>
    <w:rsid w:val="00951F75"/>
    <w:rsid w:val="009561F6"/>
    <w:rsid w:val="0098383A"/>
    <w:rsid w:val="00A0381A"/>
    <w:rsid w:val="00A06CD2"/>
    <w:rsid w:val="00A13B49"/>
    <w:rsid w:val="00A228E0"/>
    <w:rsid w:val="00A45B41"/>
    <w:rsid w:val="00A517A4"/>
    <w:rsid w:val="00A81D50"/>
    <w:rsid w:val="00AC3170"/>
    <w:rsid w:val="00AC519A"/>
    <w:rsid w:val="00AC66EB"/>
    <w:rsid w:val="00AE6EF3"/>
    <w:rsid w:val="00B146A4"/>
    <w:rsid w:val="00B30477"/>
    <w:rsid w:val="00B331E5"/>
    <w:rsid w:val="00B44A85"/>
    <w:rsid w:val="00B8235A"/>
    <w:rsid w:val="00B8310C"/>
    <w:rsid w:val="00BB2E69"/>
    <w:rsid w:val="00BD4F39"/>
    <w:rsid w:val="00C06D30"/>
    <w:rsid w:val="00C321FA"/>
    <w:rsid w:val="00C36E25"/>
    <w:rsid w:val="00C75F53"/>
    <w:rsid w:val="00C93722"/>
    <w:rsid w:val="00CB3B8F"/>
    <w:rsid w:val="00D04AC0"/>
    <w:rsid w:val="00D23297"/>
    <w:rsid w:val="00D42B23"/>
    <w:rsid w:val="00D473B2"/>
    <w:rsid w:val="00D55762"/>
    <w:rsid w:val="00D67D44"/>
    <w:rsid w:val="00D80042"/>
    <w:rsid w:val="00D90A82"/>
    <w:rsid w:val="00DC2B4D"/>
    <w:rsid w:val="00DD4F2A"/>
    <w:rsid w:val="00E37F16"/>
    <w:rsid w:val="00E436B3"/>
    <w:rsid w:val="00E636B7"/>
    <w:rsid w:val="00E84AFA"/>
    <w:rsid w:val="00EB07B0"/>
    <w:rsid w:val="00EC02C1"/>
    <w:rsid w:val="00EE1D48"/>
    <w:rsid w:val="00F04917"/>
    <w:rsid w:val="00F1040A"/>
    <w:rsid w:val="00F26261"/>
    <w:rsid w:val="00F27BF7"/>
    <w:rsid w:val="00F44A34"/>
    <w:rsid w:val="00F47D2B"/>
    <w:rsid w:val="00F70F9C"/>
    <w:rsid w:val="00F8393F"/>
    <w:rsid w:val="00F9332F"/>
    <w:rsid w:val="00FD10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4917"/>
    <w:pPr>
      <w:ind w:left="720"/>
      <w:contextualSpacing/>
    </w:pPr>
  </w:style>
  <w:style w:type="paragraph" w:customStyle="1" w:styleId="Default">
    <w:name w:val="Default"/>
    <w:rsid w:val="007B37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feyha</dc:creator>
  <cp:lastModifiedBy>user</cp:lastModifiedBy>
  <cp:revision>2</cp:revision>
  <cp:lastPrinted>2017-12-14T10:37:00Z</cp:lastPrinted>
  <dcterms:created xsi:type="dcterms:W3CDTF">2018-01-17T09:26:00Z</dcterms:created>
  <dcterms:modified xsi:type="dcterms:W3CDTF">2018-01-17T09:26:00Z</dcterms:modified>
</cp:coreProperties>
</file>