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14B" w:rsidRDefault="008F714B"/>
    <w:p w:rsidR="00733485" w:rsidRDefault="00733485"/>
    <w:p w:rsidR="00733485" w:rsidRDefault="006059EF">
      <w:r>
        <w:t xml:space="preserve">          </w:t>
      </w:r>
      <w:r w:rsidR="00733485">
        <w:t>KENT KONSEYİ G</w:t>
      </w:r>
      <w:r w:rsidR="005A45F8">
        <w:t>Ö</w:t>
      </w:r>
      <w:r w:rsidR="00733485">
        <w:t xml:space="preserve">RSEL SANATLAR ÇALIŞMA </w:t>
      </w:r>
      <w:proofErr w:type="gramStart"/>
      <w:r w:rsidR="00733485">
        <w:t>G</w:t>
      </w:r>
      <w:r w:rsidR="00663790">
        <w:t>R</w:t>
      </w:r>
      <w:r w:rsidR="00733485">
        <w:t>UBU  TOPLANTI</w:t>
      </w:r>
      <w:proofErr w:type="gramEnd"/>
      <w:r w:rsidR="00733485">
        <w:t xml:space="preserve"> TUTANAĞI</w:t>
      </w:r>
    </w:p>
    <w:p w:rsidR="00CF3A89" w:rsidRDefault="00D3585F" w:rsidP="00D3585F">
      <w:r>
        <w:t xml:space="preserve">     </w:t>
      </w:r>
    </w:p>
    <w:p w:rsidR="00D3585F" w:rsidRDefault="00D3585F" w:rsidP="00D3585F">
      <w:r>
        <w:t xml:space="preserve">         </w:t>
      </w:r>
      <w:proofErr w:type="spellStart"/>
      <w:r>
        <w:t>Pandemi</w:t>
      </w:r>
      <w:proofErr w:type="spellEnd"/>
      <w:r>
        <w:t xml:space="preserve"> nedeni ile yüz yüze toplantı mümkün olamadığından aralık 2020 ayı çalışma grubu toplantısı  </w:t>
      </w:r>
      <w:proofErr w:type="spellStart"/>
      <w:r>
        <w:t>only</w:t>
      </w:r>
      <w:proofErr w:type="spellEnd"/>
      <w:r>
        <w:t xml:space="preserve"> görüntülü olarak 20 aralık 2020 Pazar günü saat 16.00 </w:t>
      </w:r>
      <w:proofErr w:type="gramStart"/>
      <w:r>
        <w:t>dan</w:t>
      </w:r>
      <w:proofErr w:type="gramEnd"/>
      <w:r>
        <w:t xml:space="preserve"> itibaren gerçekleştirildi.</w:t>
      </w:r>
    </w:p>
    <w:p w:rsidR="00D3585F" w:rsidRDefault="00D3585F" w:rsidP="00D3585F">
      <w:r>
        <w:t xml:space="preserve">         Görüşülen konular </w:t>
      </w:r>
      <w:proofErr w:type="spellStart"/>
      <w:r>
        <w:t>watsapp</w:t>
      </w:r>
      <w:proofErr w:type="spellEnd"/>
      <w:r>
        <w:t xml:space="preserve"> mesajı olarak paylaşılıp onay alındı.</w:t>
      </w:r>
    </w:p>
    <w:p w:rsidR="00D3585F" w:rsidRDefault="00D3585F" w:rsidP="00D3585F">
      <w:r>
        <w:t xml:space="preserve">         Halika</w:t>
      </w:r>
      <w:r w:rsidR="00160966">
        <w:t xml:space="preserve">rnas Balıkçısı </w:t>
      </w:r>
      <w:proofErr w:type="spellStart"/>
      <w:r w:rsidR="00160966">
        <w:t>Çalıştayı</w:t>
      </w:r>
      <w:proofErr w:type="spellEnd"/>
      <w:r w:rsidR="00160966">
        <w:t xml:space="preserve"> ile</w:t>
      </w:r>
      <w:r>
        <w:t xml:space="preserve"> ilgili olarak etkinliğin Ekim 2021 ayında yapılması, program içeriğinin </w:t>
      </w:r>
      <w:proofErr w:type="gramStart"/>
      <w:r>
        <w:t>de ;</w:t>
      </w:r>
      <w:proofErr w:type="gramEnd"/>
    </w:p>
    <w:p w:rsidR="00D3585F" w:rsidRDefault="00D3585F" w:rsidP="00D3585F">
      <w:pPr>
        <w:pStyle w:val="ListeParagraf"/>
        <w:numPr>
          <w:ilvl w:val="0"/>
          <w:numId w:val="2"/>
        </w:numPr>
      </w:pPr>
      <w:proofErr w:type="spellStart"/>
      <w:r>
        <w:t>Balıkçı’nın</w:t>
      </w:r>
      <w:proofErr w:type="spellEnd"/>
      <w:r>
        <w:t xml:space="preserve"> mezarının ölüm yıldönümünde ziyaret edilmesi,</w:t>
      </w:r>
    </w:p>
    <w:p w:rsidR="00D3585F" w:rsidRDefault="00D3585F" w:rsidP="00D3585F">
      <w:pPr>
        <w:pStyle w:val="ListeParagraf"/>
        <w:numPr>
          <w:ilvl w:val="0"/>
          <w:numId w:val="2"/>
        </w:numPr>
      </w:pPr>
      <w:proofErr w:type="spellStart"/>
      <w:r>
        <w:t>Balıkçı’nın</w:t>
      </w:r>
      <w:proofErr w:type="spellEnd"/>
      <w:r>
        <w:t xml:space="preserve"> orijinal el yazmalarının </w:t>
      </w:r>
      <w:proofErr w:type="gramStart"/>
      <w:r>
        <w:t>sergileneceği  Bodrum</w:t>
      </w:r>
      <w:proofErr w:type="gramEnd"/>
      <w:r>
        <w:t xml:space="preserve"> Deniz Müzesi’ne gidilmesi,</w:t>
      </w:r>
    </w:p>
    <w:p w:rsidR="00D3585F" w:rsidRDefault="00160966" w:rsidP="00D3585F">
      <w:pPr>
        <w:pStyle w:val="ListeParagraf"/>
        <w:numPr>
          <w:ilvl w:val="0"/>
          <w:numId w:val="2"/>
        </w:numPr>
      </w:pPr>
      <w:r>
        <w:t>Panel ve Karma resim sergisi açılışı,</w:t>
      </w:r>
    </w:p>
    <w:p w:rsidR="00160966" w:rsidRDefault="00160966" w:rsidP="00D3585F">
      <w:pPr>
        <w:pStyle w:val="ListeParagraf"/>
        <w:numPr>
          <w:ilvl w:val="0"/>
          <w:numId w:val="2"/>
        </w:numPr>
      </w:pPr>
      <w:r>
        <w:t>Balıkçı belgeseli sunumu</w:t>
      </w:r>
    </w:p>
    <w:p w:rsidR="00160966" w:rsidRDefault="00160966" w:rsidP="00160966">
      <w:pPr>
        <w:pStyle w:val="ListeParagraf"/>
        <w:ind w:left="750"/>
      </w:pPr>
      <w:r>
        <w:t>Başlıklarından oluşması ve çalışmaların bu yönde projelendirilmesi,</w:t>
      </w:r>
    </w:p>
    <w:p w:rsidR="00160966" w:rsidRDefault="00160966" w:rsidP="00160966">
      <w:pPr>
        <w:pStyle w:val="ListeParagraf"/>
        <w:ind w:left="750"/>
      </w:pPr>
      <w:r>
        <w:t xml:space="preserve">Ayrıca 2013 yılında Sıtkı Koçman Üniversitesi ile birlikte yapılan bir sempozyum </w:t>
      </w:r>
      <w:proofErr w:type="gramStart"/>
      <w:r>
        <w:t>olduğundan  Halikarnas</w:t>
      </w:r>
      <w:proofErr w:type="gramEnd"/>
      <w:r>
        <w:t xml:space="preserve"> Balıkçısı Platformu ile de temasa geçilmesi,</w:t>
      </w:r>
    </w:p>
    <w:p w:rsidR="00160966" w:rsidRDefault="00160966" w:rsidP="00160966">
      <w:pPr>
        <w:pStyle w:val="ListeParagraf"/>
        <w:ind w:left="750"/>
      </w:pPr>
      <w:r>
        <w:t>Ödemiş Kent Konseyi Plastik Sanatlar Grubu tarafından getirilen ortak resim sergisi önerisinin de kabul edilerek detaylarının görüşülmesi,</w:t>
      </w:r>
    </w:p>
    <w:p w:rsidR="00160966" w:rsidRDefault="00160966" w:rsidP="00160966">
      <w:pPr>
        <w:pStyle w:val="ListeParagraf"/>
        <w:ind w:left="750"/>
      </w:pPr>
      <w:r>
        <w:t>Kararlaştırılmıştır.</w:t>
      </w:r>
      <w:r w:rsidR="00172697">
        <w:t xml:space="preserve"> </w:t>
      </w:r>
    </w:p>
    <w:p w:rsidR="00172697" w:rsidRDefault="00172697" w:rsidP="00160966">
      <w:pPr>
        <w:pStyle w:val="ListeParagraf"/>
        <w:ind w:left="750"/>
      </w:pPr>
      <w:r>
        <w:t xml:space="preserve">Ayşe </w:t>
      </w:r>
      <w:proofErr w:type="spellStart"/>
      <w:r>
        <w:t>Mesude</w:t>
      </w:r>
      <w:proofErr w:type="spellEnd"/>
      <w:r>
        <w:t xml:space="preserve"> </w:t>
      </w:r>
      <w:proofErr w:type="spellStart"/>
      <w:r>
        <w:t>Kumbasar</w:t>
      </w:r>
      <w:proofErr w:type="spellEnd"/>
      <w:r>
        <w:t xml:space="preserve"> annesinin vefatı nedeni ile katılamamıştır.</w:t>
      </w:r>
    </w:p>
    <w:p w:rsidR="003A02A4" w:rsidRDefault="00563210" w:rsidP="00160966">
      <w:pPr>
        <w:ind w:left="720"/>
      </w:pPr>
      <w:r>
        <w:t xml:space="preserve">   </w:t>
      </w:r>
      <w:r w:rsidR="003A02A4">
        <w:t xml:space="preserve">M. </w:t>
      </w:r>
      <w:proofErr w:type="spellStart"/>
      <w:r w:rsidR="003A02A4">
        <w:t>Bünyamin</w:t>
      </w:r>
      <w:proofErr w:type="spellEnd"/>
      <w:r w:rsidR="003A02A4">
        <w:t xml:space="preserve"> PEHLİVAN            </w:t>
      </w:r>
      <w:r w:rsidR="0002535A">
        <w:t xml:space="preserve">                 </w:t>
      </w:r>
      <w:r w:rsidR="00FC2965">
        <w:t xml:space="preserve">Okan ATAÇ            </w:t>
      </w:r>
      <w:r w:rsidR="0002535A">
        <w:t xml:space="preserve">  Neriman ALPAGUT       </w:t>
      </w:r>
    </w:p>
    <w:p w:rsidR="007A0977" w:rsidRDefault="007A0977" w:rsidP="007A0977"/>
    <w:p w:rsidR="003A02A4" w:rsidRDefault="003A02A4" w:rsidP="007A0977">
      <w:r>
        <w:t xml:space="preserve">    </w:t>
      </w:r>
      <w:r w:rsidR="007A0977">
        <w:t xml:space="preserve">         </w:t>
      </w:r>
      <w:r>
        <w:t xml:space="preserve"> </w:t>
      </w:r>
      <w:r w:rsidR="00160966">
        <w:t xml:space="preserve">  </w:t>
      </w:r>
      <w:r>
        <w:t xml:space="preserve"> Burhan </w:t>
      </w:r>
      <w:r w:rsidR="007A0977">
        <w:t xml:space="preserve">ERSAN                         </w:t>
      </w:r>
      <w:r w:rsidR="0002535A">
        <w:t xml:space="preserve">           </w:t>
      </w:r>
      <w:r w:rsidR="00160966">
        <w:t xml:space="preserve">       </w:t>
      </w:r>
      <w:r w:rsidR="0002535A">
        <w:t xml:space="preserve">  İlknur AKYÜZ         </w:t>
      </w:r>
      <w:r w:rsidR="007A0977">
        <w:t xml:space="preserve">              Zehra SARGIN</w:t>
      </w:r>
    </w:p>
    <w:p w:rsidR="00FC2965" w:rsidRDefault="00FC2965" w:rsidP="007A0977"/>
    <w:p w:rsidR="00CF3A89" w:rsidRDefault="00FC2965" w:rsidP="007A0977">
      <w:r>
        <w:t xml:space="preserve"> </w:t>
      </w:r>
      <w:r w:rsidR="00CF3A89">
        <w:t xml:space="preserve">           </w:t>
      </w:r>
      <w:r w:rsidR="003B0B9B">
        <w:t xml:space="preserve">  Saime ATAMAN</w:t>
      </w:r>
      <w:r w:rsidR="00CF3A89">
        <w:t xml:space="preserve">                           </w:t>
      </w:r>
      <w:r w:rsidR="00160966">
        <w:t xml:space="preserve">   Hasan Sevdiler      </w:t>
      </w:r>
      <w:r w:rsidR="00172697">
        <w:t xml:space="preserve">                  Ümit GÖNENÇ</w:t>
      </w:r>
      <w:r w:rsidR="00CF3A89">
        <w:t xml:space="preserve">     </w:t>
      </w:r>
    </w:p>
    <w:p w:rsidR="00CF3A89" w:rsidRDefault="00CF3A89" w:rsidP="007A0977">
      <w:r>
        <w:t xml:space="preserve">    </w:t>
      </w:r>
    </w:p>
    <w:p w:rsidR="003B0B9B" w:rsidRDefault="00CF3A89" w:rsidP="007A0977">
      <w:r>
        <w:t xml:space="preserve">         </w:t>
      </w:r>
      <w:r w:rsidR="00172697">
        <w:t xml:space="preserve">     Elif ÖZBEK                          Nur </w:t>
      </w:r>
      <w:proofErr w:type="gramStart"/>
      <w:r w:rsidR="00172697">
        <w:t>DEBRE            Ertan</w:t>
      </w:r>
      <w:proofErr w:type="gramEnd"/>
      <w:r w:rsidR="00172697">
        <w:t xml:space="preserve"> KÖSE             Melike BETİL</w:t>
      </w:r>
    </w:p>
    <w:p w:rsidR="00172697" w:rsidRDefault="00172697" w:rsidP="007A0977"/>
    <w:p w:rsidR="00172697" w:rsidRDefault="00172697" w:rsidP="007A0977">
      <w:r>
        <w:t xml:space="preserve">             </w:t>
      </w:r>
      <w:proofErr w:type="gramStart"/>
      <w:r>
        <w:t>Süheyla  AKMAN</w:t>
      </w:r>
      <w:proofErr w:type="gramEnd"/>
      <w:r>
        <w:t xml:space="preserve">               İnci AÇIL              Esin ÇOLPAN</w:t>
      </w:r>
    </w:p>
    <w:p w:rsidR="007A0977" w:rsidRDefault="007A0977" w:rsidP="007A0977"/>
    <w:p w:rsidR="003A02A4" w:rsidRDefault="003A02A4" w:rsidP="007A0977">
      <w:r>
        <w:t xml:space="preserve">  </w:t>
      </w:r>
      <w:r w:rsidR="0002535A">
        <w:t xml:space="preserve">               </w:t>
      </w:r>
      <w:r w:rsidR="007A0977">
        <w:t xml:space="preserve">           </w:t>
      </w:r>
    </w:p>
    <w:p w:rsidR="003A02A4" w:rsidRDefault="003A02A4" w:rsidP="007A0977"/>
    <w:sectPr w:rsidR="003A02A4" w:rsidSect="008F71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40DDD"/>
    <w:multiLevelType w:val="hybridMultilevel"/>
    <w:tmpl w:val="8D265F1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314C25"/>
    <w:multiLevelType w:val="hybridMultilevel"/>
    <w:tmpl w:val="B17A4AD6"/>
    <w:lvl w:ilvl="0" w:tplc="AA10AE42">
      <w:numFmt w:val="bullet"/>
      <w:lvlText w:val="-"/>
      <w:lvlJc w:val="left"/>
      <w:pPr>
        <w:ind w:left="75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33485"/>
    <w:rsid w:val="0002535A"/>
    <w:rsid w:val="000F602C"/>
    <w:rsid w:val="00160966"/>
    <w:rsid w:val="00172697"/>
    <w:rsid w:val="00195BAA"/>
    <w:rsid w:val="00254477"/>
    <w:rsid w:val="00271FF1"/>
    <w:rsid w:val="002E57CF"/>
    <w:rsid w:val="003A02A4"/>
    <w:rsid w:val="003B0B9B"/>
    <w:rsid w:val="003F1B8B"/>
    <w:rsid w:val="004B3936"/>
    <w:rsid w:val="004F1BB9"/>
    <w:rsid w:val="00521670"/>
    <w:rsid w:val="00563210"/>
    <w:rsid w:val="005A45F8"/>
    <w:rsid w:val="005C4B37"/>
    <w:rsid w:val="006059EF"/>
    <w:rsid w:val="00640B6C"/>
    <w:rsid w:val="00663790"/>
    <w:rsid w:val="0069591C"/>
    <w:rsid w:val="00733485"/>
    <w:rsid w:val="007A0977"/>
    <w:rsid w:val="007B3B57"/>
    <w:rsid w:val="008100A5"/>
    <w:rsid w:val="008F714B"/>
    <w:rsid w:val="00A738D5"/>
    <w:rsid w:val="00B825FF"/>
    <w:rsid w:val="00BE2ADD"/>
    <w:rsid w:val="00CA0D73"/>
    <w:rsid w:val="00CD73FD"/>
    <w:rsid w:val="00CF3A89"/>
    <w:rsid w:val="00D3585F"/>
    <w:rsid w:val="00D55B5F"/>
    <w:rsid w:val="00DB0BBE"/>
    <w:rsid w:val="00DB6422"/>
    <w:rsid w:val="00E6601F"/>
    <w:rsid w:val="00EC66F8"/>
    <w:rsid w:val="00EF7199"/>
    <w:rsid w:val="00FC29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642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334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Akış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22</cp:revision>
  <dcterms:created xsi:type="dcterms:W3CDTF">2019-10-01T11:50:00Z</dcterms:created>
  <dcterms:modified xsi:type="dcterms:W3CDTF">2020-12-21T11:34:00Z</dcterms:modified>
</cp:coreProperties>
</file>