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5C" w:rsidRPr="003222E8" w:rsidRDefault="003222E8" w:rsidP="00AC41FB">
      <w:pPr>
        <w:outlineLvl w:val="0"/>
        <w:rPr>
          <w:rFonts w:ascii="Times New Roman" w:hAnsi="Times New Roman"/>
          <w:sz w:val="20"/>
          <w:szCs w:val="20"/>
        </w:rPr>
      </w:pPr>
      <w:r>
        <w:rPr>
          <w:rFonts w:ascii="Times New Roman" w:hAnsi="Times New Roman"/>
          <w:sz w:val="20"/>
          <w:szCs w:val="20"/>
        </w:rPr>
        <w:t xml:space="preserve">                                   </w:t>
      </w:r>
      <w:r w:rsidR="00EE4F5C" w:rsidRPr="003222E8">
        <w:rPr>
          <w:rFonts w:ascii="Times New Roman" w:hAnsi="Times New Roman"/>
          <w:sz w:val="20"/>
          <w:szCs w:val="20"/>
        </w:rPr>
        <w:t>BODRUM KENT KONSEYİ ÇALIŞMA GRUPLARI YÖNERGESİ</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1.</w:t>
      </w:r>
      <w:r w:rsidR="003526D0" w:rsidRPr="003222E8">
        <w:rPr>
          <w:rFonts w:ascii="Times New Roman" w:hAnsi="Times New Roman"/>
          <w:sz w:val="20"/>
          <w:szCs w:val="20"/>
        </w:rPr>
        <w:t xml:space="preserve"> </w:t>
      </w:r>
      <w:r w:rsidRPr="003222E8">
        <w:rPr>
          <w:rFonts w:ascii="Times New Roman" w:hAnsi="Times New Roman"/>
          <w:sz w:val="20"/>
          <w:szCs w:val="20"/>
        </w:rPr>
        <w:t xml:space="preserve">Kent Konseyi </w:t>
      </w:r>
      <w:proofErr w:type="gramStart"/>
      <w:r w:rsidRPr="003222E8">
        <w:rPr>
          <w:rFonts w:ascii="Times New Roman" w:hAnsi="Times New Roman"/>
          <w:sz w:val="20"/>
          <w:szCs w:val="20"/>
        </w:rPr>
        <w:t>Yönergesi’nin  11</w:t>
      </w:r>
      <w:proofErr w:type="gramEnd"/>
      <w:r w:rsidRPr="003222E8">
        <w:rPr>
          <w:rFonts w:ascii="Times New Roman" w:hAnsi="Times New Roman"/>
          <w:sz w:val="20"/>
          <w:szCs w:val="20"/>
        </w:rPr>
        <w:t>. maddesi  doğrultusunda Kent Konseyleri Yönetmeliği</w:t>
      </w:r>
      <w:r w:rsidR="00D50D86" w:rsidRPr="003222E8">
        <w:rPr>
          <w:rFonts w:ascii="Times New Roman" w:hAnsi="Times New Roman"/>
          <w:sz w:val="20"/>
          <w:szCs w:val="20"/>
        </w:rPr>
        <w:t>’</w:t>
      </w:r>
      <w:r w:rsidRPr="003222E8">
        <w:rPr>
          <w:rFonts w:ascii="Times New Roman" w:hAnsi="Times New Roman"/>
          <w:sz w:val="20"/>
          <w:szCs w:val="20"/>
        </w:rPr>
        <w:t>ne uygun şekilde gönüllü çalışma grupları kurulur.</w:t>
      </w:r>
      <w:r w:rsidR="009F71E7" w:rsidRPr="003222E8">
        <w:rPr>
          <w:rFonts w:ascii="Times New Roman" w:hAnsi="Times New Roman"/>
          <w:sz w:val="20"/>
          <w:szCs w:val="20"/>
        </w:rPr>
        <w:t xml:space="preserve"> </w:t>
      </w:r>
      <w:r w:rsidRPr="003222E8">
        <w:rPr>
          <w:rFonts w:ascii="Times New Roman" w:hAnsi="Times New Roman"/>
          <w:sz w:val="20"/>
          <w:szCs w:val="20"/>
        </w:rPr>
        <w:t>Çalış</w:t>
      </w:r>
      <w:r w:rsidR="009F71E7" w:rsidRPr="003222E8">
        <w:rPr>
          <w:rFonts w:ascii="Times New Roman" w:hAnsi="Times New Roman"/>
          <w:sz w:val="20"/>
          <w:szCs w:val="20"/>
        </w:rPr>
        <w:t xml:space="preserve">ma </w:t>
      </w:r>
      <w:r w:rsidR="003526D0" w:rsidRPr="003222E8">
        <w:rPr>
          <w:rFonts w:ascii="Times New Roman" w:hAnsi="Times New Roman"/>
          <w:sz w:val="20"/>
          <w:szCs w:val="20"/>
        </w:rPr>
        <w:t>G</w:t>
      </w:r>
      <w:r w:rsidR="009F71E7" w:rsidRPr="003222E8">
        <w:rPr>
          <w:rFonts w:ascii="Times New Roman" w:hAnsi="Times New Roman"/>
          <w:sz w:val="20"/>
          <w:szCs w:val="20"/>
        </w:rPr>
        <w:t>rupları Bodrum Kent Konseyi</w:t>
      </w:r>
      <w:r w:rsidRPr="003222E8">
        <w:rPr>
          <w:rFonts w:ascii="Times New Roman" w:hAnsi="Times New Roman"/>
          <w:sz w:val="20"/>
          <w:szCs w:val="20"/>
        </w:rPr>
        <w:t xml:space="preserve">nin hedef </w:t>
      </w:r>
      <w:proofErr w:type="gramStart"/>
      <w:r w:rsidRPr="003222E8">
        <w:rPr>
          <w:rFonts w:ascii="Times New Roman" w:hAnsi="Times New Roman"/>
          <w:sz w:val="20"/>
          <w:szCs w:val="20"/>
        </w:rPr>
        <w:t>stratejisi  ve</w:t>
      </w:r>
      <w:proofErr w:type="gramEnd"/>
      <w:r w:rsidRPr="003222E8">
        <w:rPr>
          <w:rFonts w:ascii="Times New Roman" w:hAnsi="Times New Roman"/>
          <w:sz w:val="20"/>
          <w:szCs w:val="20"/>
        </w:rPr>
        <w:t xml:space="preserve"> eylem planlarına uygun olarak belirli konu ve alanlarda derinlemesine kapsamlı çalışmalar yapar, projeler üretir.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2. Çalışma </w:t>
      </w:r>
      <w:r w:rsidR="003526D0" w:rsidRPr="003222E8">
        <w:rPr>
          <w:rFonts w:ascii="Times New Roman" w:hAnsi="Times New Roman"/>
          <w:sz w:val="20"/>
          <w:szCs w:val="20"/>
        </w:rPr>
        <w:t>G</w:t>
      </w:r>
      <w:r w:rsidRPr="003222E8">
        <w:rPr>
          <w:rFonts w:ascii="Times New Roman" w:hAnsi="Times New Roman"/>
          <w:sz w:val="20"/>
          <w:szCs w:val="20"/>
        </w:rPr>
        <w:t>ruplarının genel çalışma usul ve esasları Yürütme</w:t>
      </w:r>
      <w:r w:rsidR="009F71E7" w:rsidRPr="003222E8">
        <w:rPr>
          <w:rFonts w:ascii="Times New Roman" w:hAnsi="Times New Roman"/>
          <w:sz w:val="20"/>
          <w:szCs w:val="20"/>
        </w:rPr>
        <w:t xml:space="preserve"> </w:t>
      </w:r>
      <w:r w:rsidRPr="003222E8">
        <w:rPr>
          <w:rFonts w:ascii="Times New Roman" w:hAnsi="Times New Roman"/>
          <w:sz w:val="20"/>
          <w:szCs w:val="20"/>
        </w:rPr>
        <w:t xml:space="preserve">Kurulu tarafından hazırlanır ve </w:t>
      </w:r>
      <w:r w:rsidR="009F71E7" w:rsidRPr="003222E8">
        <w:rPr>
          <w:rFonts w:ascii="Times New Roman" w:hAnsi="Times New Roman"/>
          <w:sz w:val="20"/>
          <w:szCs w:val="20"/>
        </w:rPr>
        <w:t>Genel Kurul</w:t>
      </w:r>
      <w:r w:rsidRPr="003222E8">
        <w:rPr>
          <w:rFonts w:ascii="Times New Roman" w:hAnsi="Times New Roman"/>
          <w:sz w:val="20"/>
          <w:szCs w:val="20"/>
        </w:rPr>
        <w:t>a arz edilerek onaylatılır.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3.</w:t>
      </w:r>
      <w:r w:rsidR="00D50D86" w:rsidRPr="003222E8">
        <w:rPr>
          <w:rFonts w:ascii="Times New Roman" w:hAnsi="Times New Roman"/>
          <w:sz w:val="20"/>
          <w:szCs w:val="20"/>
        </w:rPr>
        <w:t xml:space="preserve"> </w:t>
      </w:r>
      <w:r w:rsidRPr="003222E8">
        <w:rPr>
          <w:rFonts w:ascii="Times New Roman" w:hAnsi="Times New Roman"/>
          <w:sz w:val="20"/>
          <w:szCs w:val="20"/>
        </w:rPr>
        <w:t xml:space="preserve">Çalışma grupları Yürütme Kurulu tarafından onaylanarak kurulur. </w:t>
      </w:r>
      <w:r w:rsidR="00D50D86" w:rsidRPr="003222E8">
        <w:rPr>
          <w:rFonts w:ascii="Times New Roman" w:hAnsi="Times New Roman"/>
          <w:sz w:val="20"/>
          <w:szCs w:val="20"/>
        </w:rPr>
        <w:t>Çalışma Grubu</w:t>
      </w:r>
      <w:r w:rsidRPr="003222E8">
        <w:rPr>
          <w:rFonts w:ascii="Times New Roman" w:hAnsi="Times New Roman"/>
          <w:sz w:val="20"/>
          <w:szCs w:val="20"/>
        </w:rPr>
        <w:t xml:space="preserve">nun kuruluşu üç şekilde </w:t>
      </w:r>
      <w:r w:rsidR="00D50D86" w:rsidRPr="003222E8">
        <w:rPr>
          <w:rFonts w:ascii="Times New Roman" w:hAnsi="Times New Roman"/>
          <w:sz w:val="20"/>
          <w:szCs w:val="20"/>
        </w:rPr>
        <w:t>oluşabilir:</w:t>
      </w:r>
    </w:p>
    <w:p w:rsidR="00EE4F5C" w:rsidRPr="003222E8" w:rsidRDefault="00D50D86" w:rsidP="006B0B78">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Genel Kurul</w:t>
      </w:r>
      <w:r w:rsidR="00EE4F5C" w:rsidRPr="003222E8">
        <w:rPr>
          <w:rFonts w:ascii="Times New Roman" w:hAnsi="Times New Roman"/>
          <w:sz w:val="20"/>
          <w:szCs w:val="20"/>
        </w:rPr>
        <w:t>un eksik gördüğü duruml</w:t>
      </w:r>
      <w:r w:rsidRPr="003222E8">
        <w:rPr>
          <w:rFonts w:ascii="Times New Roman" w:hAnsi="Times New Roman"/>
          <w:sz w:val="20"/>
          <w:szCs w:val="20"/>
        </w:rPr>
        <w:t>arda, Genel Kurul</w:t>
      </w:r>
      <w:r w:rsidR="00EE4F5C" w:rsidRPr="003222E8">
        <w:rPr>
          <w:rFonts w:ascii="Times New Roman" w:hAnsi="Times New Roman"/>
          <w:sz w:val="20"/>
          <w:szCs w:val="20"/>
        </w:rPr>
        <w:t>da görüşülen konularda,</w:t>
      </w:r>
      <w:r w:rsidRPr="003222E8">
        <w:rPr>
          <w:rFonts w:ascii="Times New Roman" w:hAnsi="Times New Roman"/>
          <w:sz w:val="20"/>
          <w:szCs w:val="20"/>
        </w:rPr>
        <w:t xml:space="preserve"> Yürütme Kurulu</w:t>
      </w:r>
      <w:r w:rsidR="00EE4F5C" w:rsidRPr="003222E8">
        <w:rPr>
          <w:rFonts w:ascii="Times New Roman" w:hAnsi="Times New Roman"/>
          <w:sz w:val="20"/>
          <w:szCs w:val="20"/>
        </w:rPr>
        <w:t>nun görevlendirilmesi ile</w:t>
      </w:r>
      <w:r w:rsidRPr="003222E8">
        <w:rPr>
          <w:rFonts w:ascii="Times New Roman" w:hAnsi="Times New Roman"/>
          <w:sz w:val="20"/>
          <w:szCs w:val="20"/>
        </w:rPr>
        <w:t>,</w:t>
      </w:r>
    </w:p>
    <w:p w:rsidR="00EE4F5C" w:rsidRPr="003222E8" w:rsidRDefault="00EE4F5C" w:rsidP="006B0B78">
      <w:pPr>
        <w:rPr>
          <w:rFonts w:ascii="Times New Roman" w:hAnsi="Times New Roman"/>
          <w:sz w:val="20"/>
          <w:szCs w:val="20"/>
        </w:rPr>
      </w:pPr>
      <w:proofErr w:type="gramStart"/>
      <w:r w:rsidRPr="003222E8">
        <w:rPr>
          <w:rFonts w:ascii="Times New Roman" w:hAnsi="Times New Roman"/>
          <w:sz w:val="20"/>
          <w:szCs w:val="20"/>
        </w:rPr>
        <w:t>b</w:t>
      </w:r>
      <w:proofErr w:type="gramEnd"/>
      <w:r w:rsidRPr="003222E8">
        <w:rPr>
          <w:rFonts w:ascii="Times New Roman" w:hAnsi="Times New Roman"/>
          <w:sz w:val="20"/>
          <w:szCs w:val="20"/>
        </w:rPr>
        <w:t>. Yürütme Kurulunun gerekli ve önemli gördüğü durumlarda Yürütme Kurulunun organizasyonu ve görevlendirmesi ile</w:t>
      </w:r>
      <w:r w:rsidR="00D50D86" w:rsidRPr="003222E8">
        <w:rPr>
          <w:rFonts w:ascii="Times New Roman" w:hAnsi="Times New Roman"/>
          <w:sz w:val="20"/>
          <w:szCs w:val="20"/>
        </w:rPr>
        <w:t>,</w:t>
      </w:r>
      <w:r w:rsidRPr="003222E8">
        <w:rPr>
          <w:rFonts w:ascii="Times New Roman" w:hAnsi="Times New Roman"/>
          <w:sz w:val="20"/>
          <w:szCs w:val="20"/>
        </w:rPr>
        <w:t xml:space="preserve"> </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c</w:t>
      </w:r>
      <w:proofErr w:type="gramEnd"/>
      <w:r w:rsidRPr="003222E8">
        <w:rPr>
          <w:rFonts w:ascii="Times New Roman" w:hAnsi="Times New Roman"/>
          <w:sz w:val="20"/>
          <w:szCs w:val="20"/>
        </w:rPr>
        <w:t xml:space="preserve">. Çeşitli alan ve konularda veya proje bazında </w:t>
      </w:r>
      <w:r w:rsidR="001433AC" w:rsidRPr="003222E8">
        <w:rPr>
          <w:rFonts w:ascii="Times New Roman" w:hAnsi="Times New Roman"/>
          <w:sz w:val="20"/>
          <w:szCs w:val="20"/>
        </w:rPr>
        <w:t>Ç</w:t>
      </w:r>
      <w:r w:rsidRPr="003222E8">
        <w:rPr>
          <w:rFonts w:ascii="Times New Roman" w:hAnsi="Times New Roman"/>
          <w:sz w:val="20"/>
          <w:szCs w:val="20"/>
        </w:rPr>
        <w:t xml:space="preserve">alışma </w:t>
      </w:r>
      <w:r w:rsidR="001433AC" w:rsidRPr="003222E8">
        <w:rPr>
          <w:rFonts w:ascii="Times New Roman" w:hAnsi="Times New Roman"/>
          <w:sz w:val="20"/>
          <w:szCs w:val="20"/>
        </w:rPr>
        <w:t>Gr</w:t>
      </w:r>
      <w:r w:rsidRPr="003222E8">
        <w:rPr>
          <w:rFonts w:ascii="Times New Roman" w:hAnsi="Times New Roman"/>
          <w:sz w:val="20"/>
          <w:szCs w:val="20"/>
        </w:rPr>
        <w:t xml:space="preserve">upları oluşturmak isteyen kentliler tarafından kurulur. </w:t>
      </w:r>
    </w:p>
    <w:p w:rsidR="00EE4F5C" w:rsidRPr="003222E8" w:rsidRDefault="00D50D86" w:rsidP="00AC41FB">
      <w:pPr>
        <w:rPr>
          <w:rFonts w:ascii="Times New Roman" w:hAnsi="Times New Roman"/>
          <w:sz w:val="20"/>
          <w:szCs w:val="20"/>
        </w:rPr>
      </w:pPr>
      <w:r w:rsidRPr="003222E8">
        <w:rPr>
          <w:rFonts w:ascii="Times New Roman" w:hAnsi="Times New Roman"/>
          <w:sz w:val="20"/>
          <w:szCs w:val="20"/>
        </w:rPr>
        <w:t>4.</w:t>
      </w:r>
      <w:r w:rsidR="003526D0" w:rsidRPr="003222E8">
        <w:rPr>
          <w:rFonts w:ascii="Times New Roman" w:hAnsi="Times New Roman"/>
          <w:sz w:val="20"/>
          <w:szCs w:val="20"/>
        </w:rPr>
        <w:t xml:space="preserve"> </w:t>
      </w:r>
      <w:r w:rsidRPr="003222E8">
        <w:rPr>
          <w:rFonts w:ascii="Times New Roman" w:hAnsi="Times New Roman"/>
          <w:sz w:val="20"/>
          <w:szCs w:val="20"/>
        </w:rPr>
        <w:t xml:space="preserve">Bir Çalışma Grubu </w:t>
      </w:r>
      <w:r w:rsidR="00EE4F5C" w:rsidRPr="003222E8">
        <w:rPr>
          <w:rFonts w:ascii="Times New Roman" w:hAnsi="Times New Roman"/>
          <w:sz w:val="20"/>
          <w:szCs w:val="20"/>
        </w:rPr>
        <w:t xml:space="preserve">en az 5 kişiden oluşur. </w:t>
      </w:r>
      <w:r w:rsidRPr="003222E8">
        <w:rPr>
          <w:rFonts w:ascii="Times New Roman" w:hAnsi="Times New Roman"/>
          <w:sz w:val="20"/>
          <w:szCs w:val="20"/>
        </w:rPr>
        <w:t>Grupta k</w:t>
      </w:r>
      <w:r w:rsidR="00EE4F5C" w:rsidRPr="003222E8">
        <w:rPr>
          <w:rFonts w:ascii="Times New Roman" w:hAnsi="Times New Roman"/>
          <w:sz w:val="20"/>
          <w:szCs w:val="20"/>
        </w:rPr>
        <w:t>onuyla ilgili uzmanın bulunması istenir.</w:t>
      </w:r>
      <w:r w:rsidRPr="003222E8">
        <w:rPr>
          <w:rFonts w:ascii="Times New Roman" w:hAnsi="Times New Roman"/>
          <w:sz w:val="20"/>
          <w:szCs w:val="20"/>
        </w:rPr>
        <w:t xml:space="preserve"> G</w:t>
      </w:r>
      <w:r w:rsidR="00EE4F5C" w:rsidRPr="003222E8">
        <w:rPr>
          <w:rFonts w:ascii="Times New Roman" w:hAnsi="Times New Roman"/>
          <w:sz w:val="20"/>
          <w:szCs w:val="20"/>
        </w:rPr>
        <w:t>ru</w:t>
      </w:r>
      <w:r w:rsidRPr="003222E8">
        <w:rPr>
          <w:rFonts w:ascii="Times New Roman" w:hAnsi="Times New Roman"/>
          <w:sz w:val="20"/>
          <w:szCs w:val="20"/>
        </w:rPr>
        <w:t>p,</w:t>
      </w:r>
      <w:r w:rsidR="00EE4F5C" w:rsidRPr="003222E8">
        <w:rPr>
          <w:rFonts w:ascii="Times New Roman" w:hAnsi="Times New Roman"/>
          <w:sz w:val="20"/>
          <w:szCs w:val="20"/>
        </w:rPr>
        <w:t xml:space="preserve"> ilgili konuda uzmanlaşmayı taahhüt eder.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5. Y</w:t>
      </w:r>
      <w:r w:rsidR="00D50D86" w:rsidRPr="003222E8">
        <w:rPr>
          <w:rFonts w:ascii="Times New Roman" w:hAnsi="Times New Roman"/>
          <w:sz w:val="20"/>
          <w:szCs w:val="20"/>
        </w:rPr>
        <w:t>ürütme Kurulu</w:t>
      </w:r>
      <w:r w:rsidRPr="003222E8">
        <w:rPr>
          <w:rFonts w:ascii="Times New Roman" w:hAnsi="Times New Roman"/>
          <w:sz w:val="20"/>
          <w:szCs w:val="20"/>
        </w:rPr>
        <w:t xml:space="preserve">, </w:t>
      </w:r>
      <w:r w:rsidR="00D50D86" w:rsidRPr="003222E8">
        <w:rPr>
          <w:rFonts w:ascii="Times New Roman" w:hAnsi="Times New Roman"/>
          <w:sz w:val="20"/>
          <w:szCs w:val="20"/>
        </w:rPr>
        <w:t xml:space="preserve"> Çalışma Gruplarının </w:t>
      </w:r>
      <w:r w:rsidRPr="003222E8">
        <w:rPr>
          <w:rFonts w:ascii="Times New Roman" w:hAnsi="Times New Roman"/>
          <w:sz w:val="20"/>
          <w:szCs w:val="20"/>
        </w:rPr>
        <w:t xml:space="preserve">oluşumu için, kendi içinden alan ve konu sorumlularını seçerek işbölümü yapar. Sorumlu üyeler, kendi alanlarında,  </w:t>
      </w:r>
      <w:r w:rsidR="00D50D86" w:rsidRPr="003222E8">
        <w:rPr>
          <w:rFonts w:ascii="Times New Roman" w:hAnsi="Times New Roman"/>
          <w:sz w:val="20"/>
          <w:szCs w:val="20"/>
        </w:rPr>
        <w:t>Çalışma Gruplarının</w:t>
      </w:r>
      <w:r w:rsidRPr="003222E8">
        <w:rPr>
          <w:rFonts w:ascii="Times New Roman" w:hAnsi="Times New Roman"/>
          <w:sz w:val="20"/>
          <w:szCs w:val="20"/>
        </w:rPr>
        <w:t xml:space="preserve"> oluşumunu planlar; kurulmalarını organize </w:t>
      </w:r>
      <w:proofErr w:type="gramStart"/>
      <w:r w:rsidRPr="003222E8">
        <w:rPr>
          <w:rFonts w:ascii="Times New Roman" w:hAnsi="Times New Roman"/>
          <w:sz w:val="20"/>
          <w:szCs w:val="20"/>
        </w:rPr>
        <w:t>eder  ve</w:t>
      </w:r>
      <w:proofErr w:type="gramEnd"/>
      <w:r w:rsidRPr="003222E8">
        <w:rPr>
          <w:rFonts w:ascii="Times New Roman" w:hAnsi="Times New Roman"/>
          <w:sz w:val="20"/>
          <w:szCs w:val="20"/>
        </w:rPr>
        <w:t xml:space="preserve">  koordinatörlük görevini üstlenirler.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Koordinatörler, </w:t>
      </w:r>
      <w:r w:rsidR="00D50D86" w:rsidRPr="003222E8">
        <w:rPr>
          <w:rFonts w:ascii="Times New Roman" w:hAnsi="Times New Roman"/>
          <w:sz w:val="20"/>
          <w:szCs w:val="20"/>
        </w:rPr>
        <w:t xml:space="preserve"> </w:t>
      </w:r>
      <w:r w:rsidRPr="003222E8">
        <w:rPr>
          <w:rFonts w:ascii="Times New Roman" w:hAnsi="Times New Roman"/>
          <w:sz w:val="20"/>
          <w:szCs w:val="20"/>
        </w:rPr>
        <w:t>yönergede belirtilen şekilde toplantılarla çağrı yaparak kuruluş sürecini başlatırlar. Kendi alanlarındaki ilgi ve talep yoğunluğuna, konunun özelliklerine göre bir veya birden çok çalışma grubu planlayabilirler. Ayrıca alanları ile ilgili bir danışma kurulu oluşturabilirler.</w:t>
      </w:r>
    </w:p>
    <w:p w:rsidR="00EE4F5C" w:rsidRPr="003222E8" w:rsidRDefault="00EE4F5C" w:rsidP="001D475E">
      <w:pPr>
        <w:rPr>
          <w:rFonts w:ascii="Times New Roman" w:hAnsi="Times New Roman"/>
          <w:sz w:val="20"/>
          <w:szCs w:val="20"/>
        </w:rPr>
      </w:pPr>
      <w:r w:rsidRPr="003222E8">
        <w:rPr>
          <w:rFonts w:ascii="Times New Roman" w:hAnsi="Times New Roman"/>
          <w:sz w:val="20"/>
          <w:szCs w:val="20"/>
        </w:rPr>
        <w:t xml:space="preserve">Kent yaşayanları tarafından doğrudan kurulmak istenen </w:t>
      </w:r>
      <w:r w:rsidR="00D50D86" w:rsidRPr="003222E8">
        <w:rPr>
          <w:rFonts w:ascii="Times New Roman" w:hAnsi="Times New Roman"/>
          <w:sz w:val="20"/>
          <w:szCs w:val="20"/>
        </w:rPr>
        <w:t>Çalışma Grupları</w:t>
      </w:r>
      <w:r w:rsidRPr="003222E8">
        <w:rPr>
          <w:rFonts w:ascii="Times New Roman" w:hAnsi="Times New Roman"/>
          <w:sz w:val="20"/>
          <w:szCs w:val="20"/>
        </w:rPr>
        <w:t xml:space="preserve"> için kurucular</w:t>
      </w:r>
      <w:r w:rsidR="00D50D86" w:rsidRPr="003222E8">
        <w:rPr>
          <w:rFonts w:ascii="Times New Roman" w:hAnsi="Times New Roman"/>
          <w:sz w:val="20"/>
          <w:szCs w:val="20"/>
        </w:rPr>
        <w:t>,</w:t>
      </w:r>
      <w:r w:rsidRPr="003222E8">
        <w:rPr>
          <w:rFonts w:ascii="Times New Roman" w:hAnsi="Times New Roman"/>
          <w:sz w:val="20"/>
          <w:szCs w:val="20"/>
        </w:rPr>
        <w:t xml:space="preserve"> G</w:t>
      </w:r>
      <w:r w:rsidR="00D50D86" w:rsidRPr="003222E8">
        <w:rPr>
          <w:rFonts w:ascii="Times New Roman" w:hAnsi="Times New Roman"/>
          <w:sz w:val="20"/>
          <w:szCs w:val="20"/>
        </w:rPr>
        <w:t xml:space="preserve">enel </w:t>
      </w:r>
      <w:r w:rsidRPr="003222E8">
        <w:rPr>
          <w:rFonts w:ascii="Times New Roman" w:hAnsi="Times New Roman"/>
          <w:sz w:val="20"/>
          <w:szCs w:val="20"/>
        </w:rPr>
        <w:t>S</w:t>
      </w:r>
      <w:r w:rsidR="00D50D86" w:rsidRPr="003222E8">
        <w:rPr>
          <w:rFonts w:ascii="Times New Roman" w:hAnsi="Times New Roman"/>
          <w:sz w:val="20"/>
          <w:szCs w:val="20"/>
        </w:rPr>
        <w:t xml:space="preserve">ekretere </w:t>
      </w:r>
      <w:r w:rsidRPr="003222E8">
        <w:rPr>
          <w:rFonts w:ascii="Times New Roman" w:hAnsi="Times New Roman"/>
          <w:sz w:val="20"/>
          <w:szCs w:val="20"/>
        </w:rPr>
        <w:t>konularını, amaç ve hedeflerini yazılı olarak belirterek başvururlar. G</w:t>
      </w:r>
      <w:r w:rsidR="00D50D86" w:rsidRPr="003222E8">
        <w:rPr>
          <w:rFonts w:ascii="Times New Roman" w:hAnsi="Times New Roman"/>
          <w:sz w:val="20"/>
          <w:szCs w:val="20"/>
        </w:rPr>
        <w:t>enel Sekreter b</w:t>
      </w:r>
      <w:r w:rsidRPr="003222E8">
        <w:rPr>
          <w:rFonts w:ascii="Times New Roman" w:hAnsi="Times New Roman"/>
          <w:sz w:val="20"/>
          <w:szCs w:val="20"/>
        </w:rPr>
        <w:t>aşvuruyu değerlendirip ilgili Y</w:t>
      </w:r>
      <w:r w:rsidR="00D50D86" w:rsidRPr="003222E8">
        <w:rPr>
          <w:rFonts w:ascii="Times New Roman" w:hAnsi="Times New Roman"/>
          <w:sz w:val="20"/>
          <w:szCs w:val="20"/>
        </w:rPr>
        <w:t xml:space="preserve">ürütme </w:t>
      </w:r>
      <w:r w:rsidRPr="003222E8">
        <w:rPr>
          <w:rFonts w:ascii="Times New Roman" w:hAnsi="Times New Roman"/>
          <w:sz w:val="20"/>
          <w:szCs w:val="20"/>
        </w:rPr>
        <w:t>K</w:t>
      </w:r>
      <w:r w:rsidR="00D50D86" w:rsidRPr="003222E8">
        <w:rPr>
          <w:rFonts w:ascii="Times New Roman" w:hAnsi="Times New Roman"/>
          <w:sz w:val="20"/>
          <w:szCs w:val="20"/>
        </w:rPr>
        <w:t xml:space="preserve">urulu </w:t>
      </w:r>
      <w:r w:rsidRPr="003222E8">
        <w:rPr>
          <w:rFonts w:ascii="Times New Roman" w:hAnsi="Times New Roman"/>
          <w:sz w:val="20"/>
          <w:szCs w:val="20"/>
        </w:rPr>
        <w:t>sorumlusuna yönle</w:t>
      </w:r>
      <w:r w:rsidR="00D50D86" w:rsidRPr="003222E8">
        <w:rPr>
          <w:rFonts w:ascii="Times New Roman" w:hAnsi="Times New Roman"/>
          <w:sz w:val="20"/>
          <w:szCs w:val="20"/>
        </w:rPr>
        <w:t xml:space="preserve">ndirir. Koordinatör, başvuruyu </w:t>
      </w:r>
      <w:r w:rsidRPr="003222E8">
        <w:rPr>
          <w:rFonts w:ascii="Times New Roman" w:hAnsi="Times New Roman"/>
          <w:sz w:val="20"/>
          <w:szCs w:val="20"/>
        </w:rPr>
        <w:t>yeni bir grup kurma,  mevcut gruplarla birleştirme gibi seçeneklere göre değerlendirir.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Soru</w:t>
      </w:r>
      <w:r w:rsidR="002740E0" w:rsidRPr="003222E8">
        <w:rPr>
          <w:rFonts w:ascii="Times New Roman" w:hAnsi="Times New Roman"/>
          <w:sz w:val="20"/>
          <w:szCs w:val="20"/>
        </w:rPr>
        <w:t xml:space="preserve">mlusu belirlenmemiş bir alanda ise </w:t>
      </w:r>
      <w:r w:rsidRPr="003222E8">
        <w:rPr>
          <w:rFonts w:ascii="Times New Roman" w:hAnsi="Times New Roman"/>
          <w:sz w:val="20"/>
          <w:szCs w:val="20"/>
        </w:rPr>
        <w:t>G</w:t>
      </w:r>
      <w:r w:rsidR="00D50D86" w:rsidRPr="003222E8">
        <w:rPr>
          <w:rFonts w:ascii="Times New Roman" w:hAnsi="Times New Roman"/>
          <w:sz w:val="20"/>
          <w:szCs w:val="20"/>
        </w:rPr>
        <w:t xml:space="preserve">enel </w:t>
      </w:r>
      <w:proofErr w:type="gramStart"/>
      <w:r w:rsidRPr="003222E8">
        <w:rPr>
          <w:rFonts w:ascii="Times New Roman" w:hAnsi="Times New Roman"/>
          <w:sz w:val="20"/>
          <w:szCs w:val="20"/>
        </w:rPr>
        <w:t>S</w:t>
      </w:r>
      <w:r w:rsidR="00D50D86" w:rsidRPr="003222E8">
        <w:rPr>
          <w:rFonts w:ascii="Times New Roman" w:hAnsi="Times New Roman"/>
          <w:sz w:val="20"/>
          <w:szCs w:val="20"/>
        </w:rPr>
        <w:t>ekreter</w:t>
      </w:r>
      <w:r w:rsidR="002740E0" w:rsidRPr="003222E8">
        <w:rPr>
          <w:rFonts w:ascii="Times New Roman" w:hAnsi="Times New Roman"/>
          <w:sz w:val="20"/>
          <w:szCs w:val="20"/>
        </w:rPr>
        <w:t xml:space="preserve">  </w:t>
      </w:r>
      <w:r w:rsidRPr="003222E8">
        <w:rPr>
          <w:rFonts w:ascii="Times New Roman" w:hAnsi="Times New Roman"/>
          <w:sz w:val="20"/>
          <w:szCs w:val="20"/>
        </w:rPr>
        <w:t>başvuruyu</w:t>
      </w:r>
      <w:proofErr w:type="gramEnd"/>
      <w:r w:rsidRPr="003222E8">
        <w:rPr>
          <w:rFonts w:ascii="Times New Roman" w:hAnsi="Times New Roman"/>
          <w:sz w:val="20"/>
          <w:szCs w:val="20"/>
        </w:rPr>
        <w:t xml:space="preserve">  Y</w:t>
      </w:r>
      <w:r w:rsidR="00D50D86" w:rsidRPr="003222E8">
        <w:rPr>
          <w:rFonts w:ascii="Times New Roman" w:hAnsi="Times New Roman"/>
          <w:sz w:val="20"/>
          <w:szCs w:val="20"/>
        </w:rPr>
        <w:t xml:space="preserve">ürütme </w:t>
      </w:r>
      <w:r w:rsidRPr="003222E8">
        <w:rPr>
          <w:rFonts w:ascii="Times New Roman" w:hAnsi="Times New Roman"/>
          <w:sz w:val="20"/>
          <w:szCs w:val="20"/>
        </w:rPr>
        <w:t>K</w:t>
      </w:r>
      <w:r w:rsidR="00D50D86" w:rsidRPr="003222E8">
        <w:rPr>
          <w:rFonts w:ascii="Times New Roman" w:hAnsi="Times New Roman"/>
          <w:sz w:val="20"/>
          <w:szCs w:val="20"/>
        </w:rPr>
        <w:t>uruluna</w:t>
      </w:r>
      <w:r w:rsidRPr="003222E8">
        <w:rPr>
          <w:rFonts w:ascii="Times New Roman" w:hAnsi="Times New Roman"/>
          <w:sz w:val="20"/>
          <w:szCs w:val="20"/>
        </w:rPr>
        <w:t xml:space="preserve"> iletir. Y</w:t>
      </w:r>
      <w:r w:rsidR="00D50D86" w:rsidRPr="003222E8">
        <w:rPr>
          <w:rFonts w:ascii="Times New Roman" w:hAnsi="Times New Roman"/>
          <w:sz w:val="20"/>
          <w:szCs w:val="20"/>
        </w:rPr>
        <w:t xml:space="preserve">ürütme </w:t>
      </w:r>
      <w:r w:rsidRPr="003222E8">
        <w:rPr>
          <w:rFonts w:ascii="Times New Roman" w:hAnsi="Times New Roman"/>
          <w:sz w:val="20"/>
          <w:szCs w:val="20"/>
        </w:rPr>
        <w:t>K</w:t>
      </w:r>
      <w:r w:rsidR="00D50D86" w:rsidRPr="003222E8">
        <w:rPr>
          <w:rFonts w:ascii="Times New Roman" w:hAnsi="Times New Roman"/>
          <w:sz w:val="20"/>
          <w:szCs w:val="20"/>
        </w:rPr>
        <w:t>urulu</w:t>
      </w:r>
      <w:r w:rsidRPr="003222E8">
        <w:rPr>
          <w:rFonts w:ascii="Times New Roman" w:hAnsi="Times New Roman"/>
          <w:sz w:val="20"/>
          <w:szCs w:val="20"/>
        </w:rPr>
        <w:t xml:space="preserve"> bir koordinatör seçer.</w:t>
      </w:r>
    </w:p>
    <w:p w:rsidR="00EE4F5C" w:rsidRPr="003222E8" w:rsidRDefault="00EE4F5C" w:rsidP="008165C7">
      <w:pPr>
        <w:rPr>
          <w:rFonts w:ascii="Times New Roman" w:hAnsi="Times New Roman"/>
          <w:sz w:val="20"/>
          <w:szCs w:val="20"/>
        </w:rPr>
      </w:pPr>
      <w:r w:rsidRPr="003222E8">
        <w:rPr>
          <w:rFonts w:ascii="Times New Roman" w:hAnsi="Times New Roman"/>
          <w:sz w:val="20"/>
          <w:szCs w:val="20"/>
        </w:rPr>
        <w:t>6. Koordinatör</w:t>
      </w:r>
      <w:r w:rsidR="002740E0" w:rsidRPr="003222E8">
        <w:rPr>
          <w:rFonts w:ascii="Times New Roman" w:hAnsi="Times New Roman"/>
          <w:sz w:val="20"/>
          <w:szCs w:val="20"/>
        </w:rPr>
        <w:t>,</w:t>
      </w:r>
      <w:r w:rsidRPr="003222E8">
        <w:rPr>
          <w:rFonts w:ascii="Times New Roman" w:hAnsi="Times New Roman"/>
          <w:sz w:val="20"/>
          <w:szCs w:val="20"/>
        </w:rPr>
        <w:t xml:space="preserve"> planlanan </w:t>
      </w:r>
      <w:r w:rsidR="002740E0" w:rsidRPr="003222E8">
        <w:rPr>
          <w:rFonts w:ascii="Times New Roman" w:hAnsi="Times New Roman"/>
          <w:sz w:val="20"/>
          <w:szCs w:val="20"/>
        </w:rPr>
        <w:t xml:space="preserve">Çalışma </w:t>
      </w:r>
      <w:proofErr w:type="gramStart"/>
      <w:r w:rsidR="002740E0" w:rsidRPr="003222E8">
        <w:rPr>
          <w:rFonts w:ascii="Times New Roman" w:hAnsi="Times New Roman"/>
          <w:sz w:val="20"/>
          <w:szCs w:val="20"/>
        </w:rPr>
        <w:t xml:space="preserve">Grubu </w:t>
      </w:r>
      <w:r w:rsidRPr="003222E8">
        <w:rPr>
          <w:rFonts w:ascii="Times New Roman" w:hAnsi="Times New Roman"/>
          <w:sz w:val="20"/>
          <w:szCs w:val="20"/>
        </w:rPr>
        <w:t xml:space="preserve"> veya</w:t>
      </w:r>
      <w:proofErr w:type="gramEnd"/>
      <w:r w:rsidRPr="003222E8">
        <w:rPr>
          <w:rFonts w:ascii="Times New Roman" w:hAnsi="Times New Roman"/>
          <w:sz w:val="20"/>
          <w:szCs w:val="20"/>
        </w:rPr>
        <w:t xml:space="preserve"> grupları için  kamuoyuna ve çalışma grubunun konusuyla ilgili kurumlara  ve kuruluşlara  açık çağrı yapar, yeterli sayıda toplantı yapılıp katılım sağlandıktan sonra </w:t>
      </w:r>
      <w:r w:rsidR="002740E0" w:rsidRPr="003222E8">
        <w:rPr>
          <w:rFonts w:ascii="Times New Roman" w:hAnsi="Times New Roman"/>
          <w:sz w:val="20"/>
          <w:szCs w:val="20"/>
        </w:rPr>
        <w:t>onay için</w:t>
      </w:r>
      <w:r w:rsidRPr="003222E8">
        <w:rPr>
          <w:rFonts w:ascii="Times New Roman" w:hAnsi="Times New Roman"/>
          <w:sz w:val="20"/>
          <w:szCs w:val="20"/>
        </w:rPr>
        <w:t xml:space="preserve"> </w:t>
      </w:r>
      <w:r w:rsidR="002740E0" w:rsidRPr="003222E8">
        <w:rPr>
          <w:rFonts w:ascii="Times New Roman" w:hAnsi="Times New Roman"/>
          <w:sz w:val="20"/>
          <w:szCs w:val="20"/>
        </w:rPr>
        <w:t>Yürütme Kuruluna</w:t>
      </w:r>
      <w:r w:rsidRPr="003222E8">
        <w:rPr>
          <w:rFonts w:ascii="Times New Roman" w:hAnsi="Times New Roman"/>
          <w:sz w:val="20"/>
          <w:szCs w:val="20"/>
        </w:rPr>
        <w:t xml:space="preserve"> başvurulur. </w:t>
      </w:r>
      <w:r w:rsidR="002740E0" w:rsidRPr="003222E8">
        <w:rPr>
          <w:rFonts w:ascii="Times New Roman" w:hAnsi="Times New Roman"/>
          <w:sz w:val="20"/>
          <w:szCs w:val="20"/>
        </w:rPr>
        <w:t xml:space="preserve">Başvuru, Yürütme Kurulu </w:t>
      </w:r>
      <w:r w:rsidRPr="003222E8">
        <w:rPr>
          <w:rFonts w:ascii="Times New Roman" w:hAnsi="Times New Roman"/>
          <w:sz w:val="20"/>
          <w:szCs w:val="20"/>
        </w:rPr>
        <w:t xml:space="preserve">tarafından onaylandıktan sonra yapılan ilk toplantıda grubun üye sayısı belirlenir ve organları için seçim yapılır.  </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Çalışma Grubuna sonradan katılım serbesttir.</w:t>
      </w:r>
      <w:r w:rsidR="002740E0" w:rsidRPr="003222E8">
        <w:rPr>
          <w:rFonts w:ascii="Times New Roman" w:hAnsi="Times New Roman"/>
          <w:sz w:val="20"/>
          <w:szCs w:val="20"/>
        </w:rPr>
        <w:t xml:space="preserve"> </w:t>
      </w:r>
      <w:r w:rsidRPr="003222E8">
        <w:rPr>
          <w:rFonts w:ascii="Times New Roman" w:hAnsi="Times New Roman"/>
          <w:sz w:val="20"/>
          <w:szCs w:val="20"/>
        </w:rPr>
        <w:t>Üst üste 3 toplantıya katılan katılımcı, grubun oylaması ve onayı ile oy veren aktif üye haline gelir.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7.Çalışma grupları birer </w:t>
      </w:r>
      <w:r w:rsidR="002740E0" w:rsidRPr="003222E8">
        <w:rPr>
          <w:rFonts w:ascii="Times New Roman" w:hAnsi="Times New Roman"/>
          <w:sz w:val="20"/>
          <w:szCs w:val="20"/>
        </w:rPr>
        <w:t xml:space="preserve">temsilci ve </w:t>
      </w:r>
      <w:r w:rsidRPr="003222E8">
        <w:rPr>
          <w:rFonts w:ascii="Times New Roman" w:hAnsi="Times New Roman"/>
          <w:sz w:val="20"/>
          <w:szCs w:val="20"/>
        </w:rPr>
        <w:t xml:space="preserve">yazman seçerler. Üye sayısının 10’u geçtiği gruplarda bir de temsilci yardımcısı seçilir. Seçimin yapıldığı toplantıda </w:t>
      </w:r>
      <w:r w:rsidR="002740E0" w:rsidRPr="003222E8">
        <w:rPr>
          <w:rFonts w:ascii="Times New Roman" w:hAnsi="Times New Roman"/>
          <w:sz w:val="20"/>
          <w:szCs w:val="20"/>
        </w:rPr>
        <w:t xml:space="preserve">Çalışma </w:t>
      </w:r>
      <w:proofErr w:type="gramStart"/>
      <w:r w:rsidR="002740E0" w:rsidRPr="003222E8">
        <w:rPr>
          <w:rFonts w:ascii="Times New Roman" w:hAnsi="Times New Roman"/>
          <w:sz w:val="20"/>
          <w:szCs w:val="20"/>
        </w:rPr>
        <w:t>Grubu</w:t>
      </w:r>
      <w:r w:rsidRPr="003222E8">
        <w:rPr>
          <w:rFonts w:ascii="Times New Roman" w:hAnsi="Times New Roman"/>
          <w:sz w:val="20"/>
          <w:szCs w:val="20"/>
        </w:rPr>
        <w:t xml:space="preserve">  üye</w:t>
      </w:r>
      <w:proofErr w:type="gramEnd"/>
      <w:r w:rsidRPr="003222E8">
        <w:rPr>
          <w:rFonts w:ascii="Times New Roman" w:hAnsi="Times New Roman"/>
          <w:sz w:val="20"/>
          <w:szCs w:val="20"/>
        </w:rPr>
        <w:t xml:space="preserve"> sayısının en az üçte ikisinin toplantıya  katılması  zorunluluğu aranır.</w:t>
      </w:r>
      <w:r w:rsidR="002740E0" w:rsidRPr="003222E8">
        <w:rPr>
          <w:rFonts w:ascii="Times New Roman" w:hAnsi="Times New Roman"/>
          <w:sz w:val="20"/>
          <w:szCs w:val="20"/>
        </w:rPr>
        <w:t xml:space="preserve"> </w:t>
      </w:r>
      <w:r w:rsidRPr="003222E8">
        <w:rPr>
          <w:rFonts w:ascii="Times New Roman" w:hAnsi="Times New Roman"/>
          <w:sz w:val="20"/>
          <w:szCs w:val="20"/>
        </w:rPr>
        <w:t xml:space="preserve">Toplantıya katılanların salt çoğunluğu ile de seçim yapılır. </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Y</w:t>
      </w:r>
      <w:r w:rsidR="002740E0" w:rsidRPr="003222E8">
        <w:rPr>
          <w:rFonts w:ascii="Times New Roman" w:hAnsi="Times New Roman"/>
          <w:sz w:val="20"/>
          <w:szCs w:val="20"/>
        </w:rPr>
        <w:t xml:space="preserve">ürütme </w:t>
      </w:r>
      <w:r w:rsidRPr="003222E8">
        <w:rPr>
          <w:rFonts w:ascii="Times New Roman" w:hAnsi="Times New Roman"/>
          <w:sz w:val="20"/>
          <w:szCs w:val="20"/>
        </w:rPr>
        <w:t>K</w:t>
      </w:r>
      <w:r w:rsidR="002740E0" w:rsidRPr="003222E8">
        <w:rPr>
          <w:rFonts w:ascii="Times New Roman" w:hAnsi="Times New Roman"/>
          <w:sz w:val="20"/>
          <w:szCs w:val="20"/>
        </w:rPr>
        <w:t>urulu</w:t>
      </w:r>
      <w:r w:rsidRPr="003222E8">
        <w:rPr>
          <w:rFonts w:ascii="Times New Roman" w:hAnsi="Times New Roman"/>
          <w:sz w:val="20"/>
          <w:szCs w:val="20"/>
        </w:rPr>
        <w:t xml:space="preserve"> üyesi olan kurucu ve sorumlu üye</w:t>
      </w:r>
      <w:r w:rsidR="002740E0" w:rsidRPr="003222E8">
        <w:rPr>
          <w:rFonts w:ascii="Times New Roman" w:hAnsi="Times New Roman"/>
          <w:sz w:val="20"/>
          <w:szCs w:val="20"/>
        </w:rPr>
        <w:t>,</w:t>
      </w:r>
      <w:r w:rsidRPr="003222E8">
        <w:rPr>
          <w:rFonts w:ascii="Times New Roman" w:hAnsi="Times New Roman"/>
          <w:sz w:val="20"/>
          <w:szCs w:val="20"/>
        </w:rPr>
        <w:t xml:space="preserve"> seçimden sonra koordinatör konumuna geçer. </w:t>
      </w:r>
      <w:r w:rsidR="002740E0" w:rsidRPr="003222E8">
        <w:rPr>
          <w:rFonts w:ascii="Times New Roman" w:hAnsi="Times New Roman"/>
          <w:sz w:val="20"/>
          <w:szCs w:val="20"/>
        </w:rPr>
        <w:t>Çalışma Grubunun</w:t>
      </w:r>
      <w:r w:rsidRPr="003222E8">
        <w:rPr>
          <w:rFonts w:ascii="Times New Roman" w:hAnsi="Times New Roman"/>
          <w:sz w:val="20"/>
          <w:szCs w:val="20"/>
        </w:rPr>
        <w:t xml:space="preserve"> doğal üyesi olarak oy hakkı devam eder.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8</w:t>
      </w:r>
      <w:r w:rsidR="002740E0" w:rsidRPr="003222E8">
        <w:rPr>
          <w:rFonts w:ascii="Times New Roman" w:hAnsi="Times New Roman"/>
          <w:sz w:val="20"/>
          <w:szCs w:val="20"/>
        </w:rPr>
        <w:t>.Temsilci:</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Çalışma Grubunu temsil eder.  Görev ve yetkilerinde üyelerine karşı sorumludur.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lastRenderedPageBreak/>
        <w:t>b</w:t>
      </w:r>
      <w:proofErr w:type="gramEnd"/>
      <w:r w:rsidRPr="003222E8">
        <w:rPr>
          <w:rFonts w:ascii="Times New Roman" w:hAnsi="Times New Roman"/>
          <w:sz w:val="20"/>
          <w:szCs w:val="20"/>
        </w:rPr>
        <w:t>. Toplantıları organize eder ve yönetir.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c</w:t>
      </w:r>
      <w:proofErr w:type="gramEnd"/>
      <w:r w:rsidRPr="003222E8">
        <w:rPr>
          <w:rFonts w:ascii="Times New Roman" w:hAnsi="Times New Roman"/>
          <w:sz w:val="20"/>
          <w:szCs w:val="20"/>
        </w:rPr>
        <w:t>. Genel Kurul, Yürütme Kurulu ve kendi alanındaki meclislerin toplantılarına katılabilir. Koordinatörü ile birlikte diğer Çalışma Grupları, Meclisler, Yürütme Kurulu ve Genel Kurul ile iletişim ve koordinasyonu sağlar. Bilgi ve belge paylaşımını yapar.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d. Çalışma Grubunun,  kendi konusu ve alanı ile ilgili durumlarda yerel, ulusal </w:t>
      </w:r>
      <w:proofErr w:type="gramStart"/>
      <w:r w:rsidRPr="003222E8">
        <w:rPr>
          <w:rFonts w:ascii="Times New Roman" w:hAnsi="Times New Roman"/>
          <w:sz w:val="20"/>
          <w:szCs w:val="20"/>
        </w:rPr>
        <w:t>ve  uluslar</w:t>
      </w:r>
      <w:proofErr w:type="gramEnd"/>
      <w:r w:rsidRPr="003222E8">
        <w:rPr>
          <w:rFonts w:ascii="Times New Roman" w:hAnsi="Times New Roman"/>
          <w:sz w:val="20"/>
          <w:szCs w:val="20"/>
        </w:rPr>
        <w:t xml:space="preserve"> arası platformlarda  sözcülüğünü yapar.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e</w:t>
      </w:r>
      <w:proofErr w:type="gramEnd"/>
      <w:r w:rsidRPr="003222E8">
        <w:rPr>
          <w:rFonts w:ascii="Times New Roman" w:hAnsi="Times New Roman"/>
          <w:sz w:val="20"/>
          <w:szCs w:val="20"/>
        </w:rPr>
        <w:t>. Grup çalışmalarının planlamasını, iş bölümünün yapılmasını, iç ve dış işbirliklerini sağlar.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f.</w:t>
      </w:r>
      <w:r w:rsidR="00C75867" w:rsidRPr="003222E8">
        <w:rPr>
          <w:rFonts w:ascii="Times New Roman" w:hAnsi="Times New Roman"/>
          <w:sz w:val="20"/>
          <w:szCs w:val="20"/>
        </w:rPr>
        <w:t xml:space="preserve"> </w:t>
      </w:r>
      <w:r w:rsidRPr="003222E8">
        <w:rPr>
          <w:rFonts w:ascii="Times New Roman" w:hAnsi="Times New Roman"/>
          <w:sz w:val="20"/>
          <w:szCs w:val="20"/>
        </w:rPr>
        <w:t>Arşivleme ve raporlama</w:t>
      </w:r>
      <w:r w:rsidR="003526D0" w:rsidRPr="003222E8">
        <w:rPr>
          <w:rFonts w:ascii="Times New Roman" w:hAnsi="Times New Roman"/>
          <w:sz w:val="20"/>
          <w:szCs w:val="20"/>
        </w:rPr>
        <w:t xml:space="preserve"> işlerini</w:t>
      </w:r>
      <w:r w:rsidRPr="003222E8">
        <w:rPr>
          <w:rFonts w:ascii="Times New Roman" w:hAnsi="Times New Roman"/>
          <w:sz w:val="20"/>
          <w:szCs w:val="20"/>
        </w:rPr>
        <w:t xml:space="preserve"> koordinatör </w:t>
      </w:r>
      <w:proofErr w:type="gramStart"/>
      <w:r w:rsidRPr="003222E8">
        <w:rPr>
          <w:rFonts w:ascii="Times New Roman" w:hAnsi="Times New Roman"/>
          <w:sz w:val="20"/>
          <w:szCs w:val="20"/>
        </w:rPr>
        <w:t>ve  genel</w:t>
      </w:r>
      <w:proofErr w:type="gramEnd"/>
      <w:r w:rsidRPr="003222E8">
        <w:rPr>
          <w:rFonts w:ascii="Times New Roman" w:hAnsi="Times New Roman"/>
          <w:sz w:val="20"/>
          <w:szCs w:val="20"/>
        </w:rPr>
        <w:t xml:space="preserve"> sekreter  ile birlikte organize eder.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9.Yazman</w:t>
      </w:r>
      <w:r w:rsidR="00C75867" w:rsidRPr="003222E8">
        <w:rPr>
          <w:rFonts w:ascii="Times New Roman" w:hAnsi="Times New Roman"/>
          <w:sz w:val="20"/>
          <w:szCs w:val="20"/>
        </w:rPr>
        <w:t>:</w:t>
      </w:r>
      <w:r w:rsidRPr="003222E8">
        <w:rPr>
          <w:rFonts w:ascii="Times New Roman" w:hAnsi="Times New Roman"/>
          <w:sz w:val="20"/>
          <w:szCs w:val="20"/>
        </w:rPr>
        <w:t xml:space="preserve"> </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Çalışma grupları toplantılarını temsilci ile birlikte organize eder.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b. Toplantı tutanaklarını,  faaliyet raporlarını hazırlar, koordin</w:t>
      </w:r>
      <w:r w:rsidR="003526D0" w:rsidRPr="003222E8">
        <w:rPr>
          <w:rFonts w:ascii="Times New Roman" w:hAnsi="Times New Roman"/>
          <w:sz w:val="20"/>
          <w:szCs w:val="20"/>
        </w:rPr>
        <w:t xml:space="preserve">atörü ile işbirliği </w:t>
      </w:r>
      <w:proofErr w:type="gramStart"/>
      <w:r w:rsidR="003526D0" w:rsidRPr="003222E8">
        <w:rPr>
          <w:rFonts w:ascii="Times New Roman" w:hAnsi="Times New Roman"/>
          <w:sz w:val="20"/>
          <w:szCs w:val="20"/>
        </w:rPr>
        <w:t xml:space="preserve">içerisinde  </w:t>
      </w:r>
      <w:r w:rsidRPr="003222E8">
        <w:rPr>
          <w:rFonts w:ascii="Times New Roman" w:hAnsi="Times New Roman"/>
          <w:sz w:val="20"/>
          <w:szCs w:val="20"/>
        </w:rPr>
        <w:t>G</w:t>
      </w:r>
      <w:r w:rsidR="00C75867" w:rsidRPr="003222E8">
        <w:rPr>
          <w:rFonts w:ascii="Times New Roman" w:hAnsi="Times New Roman"/>
          <w:sz w:val="20"/>
          <w:szCs w:val="20"/>
        </w:rPr>
        <w:t>enel</w:t>
      </w:r>
      <w:proofErr w:type="gramEnd"/>
      <w:r w:rsidR="00C75867" w:rsidRPr="003222E8">
        <w:rPr>
          <w:rFonts w:ascii="Times New Roman" w:hAnsi="Times New Roman"/>
          <w:sz w:val="20"/>
          <w:szCs w:val="20"/>
        </w:rPr>
        <w:t xml:space="preserve"> Sekreter</w:t>
      </w:r>
      <w:r w:rsidR="003526D0" w:rsidRPr="003222E8">
        <w:rPr>
          <w:rFonts w:ascii="Times New Roman" w:hAnsi="Times New Roman"/>
          <w:sz w:val="20"/>
          <w:szCs w:val="20"/>
        </w:rPr>
        <w:t xml:space="preserve">e </w:t>
      </w:r>
      <w:r w:rsidRPr="003222E8">
        <w:rPr>
          <w:rFonts w:ascii="Times New Roman" w:hAnsi="Times New Roman"/>
          <w:sz w:val="20"/>
          <w:szCs w:val="20"/>
        </w:rPr>
        <w:t>bildirir  ve arşivlenmesini sağlar.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c</w:t>
      </w:r>
      <w:proofErr w:type="gramEnd"/>
      <w:r w:rsidRPr="003222E8">
        <w:rPr>
          <w:rFonts w:ascii="Times New Roman" w:hAnsi="Times New Roman"/>
          <w:sz w:val="20"/>
          <w:szCs w:val="20"/>
        </w:rPr>
        <w:t>. Üyelik bilgilerini, başvurularını, üye listelerini, faaliyetlere üyelerin katılım durumlarını tutar, arşivler ve genel sekreterliğe bildirir.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d. Toplantı çağrıları, rap</w:t>
      </w:r>
      <w:r w:rsidR="00C75867" w:rsidRPr="003222E8">
        <w:rPr>
          <w:rFonts w:ascii="Times New Roman" w:hAnsi="Times New Roman"/>
          <w:sz w:val="20"/>
          <w:szCs w:val="20"/>
        </w:rPr>
        <w:t xml:space="preserve">orları ve kararlarının, grubun </w:t>
      </w:r>
      <w:r w:rsidRPr="003222E8">
        <w:rPr>
          <w:rFonts w:ascii="Times New Roman" w:hAnsi="Times New Roman"/>
          <w:sz w:val="20"/>
          <w:szCs w:val="20"/>
        </w:rPr>
        <w:t xml:space="preserve">etkinliklerinin çeşitli </w:t>
      </w:r>
      <w:proofErr w:type="gramStart"/>
      <w:r w:rsidRPr="003222E8">
        <w:rPr>
          <w:rFonts w:ascii="Times New Roman" w:hAnsi="Times New Roman"/>
          <w:sz w:val="20"/>
          <w:szCs w:val="20"/>
        </w:rPr>
        <w:t>şekillerde  kamuoyuna</w:t>
      </w:r>
      <w:proofErr w:type="gramEnd"/>
      <w:r w:rsidRPr="003222E8">
        <w:rPr>
          <w:rFonts w:ascii="Times New Roman" w:hAnsi="Times New Roman"/>
          <w:sz w:val="20"/>
          <w:szCs w:val="20"/>
        </w:rPr>
        <w:t xml:space="preserve"> duyurulmasını sağlamaya çalışır. Bu amaçla Kent Konseyi panosunda ve WEB sitesinde </w:t>
      </w:r>
      <w:r w:rsidR="00C75867" w:rsidRPr="003222E8">
        <w:rPr>
          <w:rFonts w:ascii="Times New Roman" w:hAnsi="Times New Roman"/>
          <w:sz w:val="20"/>
          <w:szCs w:val="20"/>
        </w:rPr>
        <w:t>g</w:t>
      </w:r>
      <w:r w:rsidRPr="003222E8">
        <w:rPr>
          <w:rFonts w:ascii="Times New Roman" w:hAnsi="Times New Roman"/>
          <w:sz w:val="20"/>
          <w:szCs w:val="20"/>
        </w:rPr>
        <w:t>rubu ile ilgili tüm bilgileri ilan eder.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10. Çalışma </w:t>
      </w:r>
      <w:r w:rsidR="00C75867" w:rsidRPr="003222E8">
        <w:rPr>
          <w:rFonts w:ascii="Times New Roman" w:hAnsi="Times New Roman"/>
          <w:sz w:val="20"/>
          <w:szCs w:val="20"/>
        </w:rPr>
        <w:t>G</w:t>
      </w:r>
      <w:r w:rsidRPr="003222E8">
        <w:rPr>
          <w:rFonts w:ascii="Times New Roman" w:hAnsi="Times New Roman"/>
          <w:sz w:val="20"/>
          <w:szCs w:val="20"/>
        </w:rPr>
        <w:t>rubunun toplantı ve etkinlik kuralları</w:t>
      </w:r>
      <w:r w:rsidR="00C75867" w:rsidRPr="003222E8">
        <w:rPr>
          <w:rFonts w:ascii="Times New Roman" w:hAnsi="Times New Roman"/>
          <w:sz w:val="20"/>
          <w:szCs w:val="20"/>
        </w:rPr>
        <w:t>:</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Toplantılarda çoğunluk aranmaz.  Temsilci ve yazmanın olmadığı hallerde toplantı ertelenir.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b</w:t>
      </w:r>
      <w:proofErr w:type="gramEnd"/>
      <w:r w:rsidRPr="003222E8">
        <w:rPr>
          <w:rFonts w:ascii="Times New Roman" w:hAnsi="Times New Roman"/>
          <w:sz w:val="20"/>
          <w:szCs w:val="20"/>
        </w:rPr>
        <w:t>. Kararlar</w:t>
      </w:r>
      <w:r w:rsidR="00C75867" w:rsidRPr="003222E8">
        <w:rPr>
          <w:rFonts w:ascii="Times New Roman" w:hAnsi="Times New Roman"/>
          <w:sz w:val="20"/>
          <w:szCs w:val="20"/>
        </w:rPr>
        <w:t>,</w:t>
      </w:r>
      <w:r w:rsidRPr="003222E8">
        <w:rPr>
          <w:rFonts w:ascii="Times New Roman" w:hAnsi="Times New Roman"/>
          <w:sz w:val="20"/>
          <w:szCs w:val="20"/>
        </w:rPr>
        <w:t xml:space="preserve"> katılanların üçte iki çoğunluğu ile alınır.</w:t>
      </w:r>
      <w:r w:rsidR="00C75867" w:rsidRPr="003222E8">
        <w:rPr>
          <w:rFonts w:ascii="Times New Roman" w:hAnsi="Times New Roman"/>
          <w:sz w:val="20"/>
          <w:szCs w:val="20"/>
        </w:rPr>
        <w:t xml:space="preserve"> Bu toplantılarda katılımcı sayısı, tüm üye sayısının üçte birinden az olamaz. </w:t>
      </w:r>
      <w:r w:rsidRPr="003222E8">
        <w:rPr>
          <w:rFonts w:ascii="Times New Roman" w:hAnsi="Times New Roman"/>
          <w:sz w:val="20"/>
          <w:szCs w:val="20"/>
        </w:rPr>
        <w:t>Karşı görüşler de tutanakta yazılır.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c</w:t>
      </w:r>
      <w:proofErr w:type="gramEnd"/>
      <w:r w:rsidRPr="003222E8">
        <w:rPr>
          <w:rFonts w:ascii="Times New Roman" w:hAnsi="Times New Roman"/>
          <w:sz w:val="20"/>
          <w:szCs w:val="20"/>
        </w:rPr>
        <w:t>.Toplantılar gündem çerçevesinde yapılır.</w:t>
      </w:r>
      <w:r w:rsidR="00C75867" w:rsidRPr="003222E8">
        <w:rPr>
          <w:rFonts w:ascii="Times New Roman" w:hAnsi="Times New Roman"/>
          <w:sz w:val="20"/>
          <w:szCs w:val="20"/>
        </w:rPr>
        <w:t xml:space="preserve"> </w:t>
      </w:r>
      <w:r w:rsidRPr="003222E8">
        <w:rPr>
          <w:rFonts w:ascii="Times New Roman" w:hAnsi="Times New Roman"/>
          <w:sz w:val="20"/>
          <w:szCs w:val="20"/>
        </w:rPr>
        <w:t>Her toplantıda bir önceki toplantı kararları gözden geçirilir ve bir sonraki toplantının yer ve zamanı belirlenir.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11. Üyelikten çıkma,</w:t>
      </w:r>
      <w:r w:rsidR="00BF0BCD" w:rsidRPr="003222E8">
        <w:rPr>
          <w:rFonts w:ascii="Times New Roman" w:hAnsi="Times New Roman"/>
          <w:sz w:val="20"/>
          <w:szCs w:val="20"/>
        </w:rPr>
        <w:t xml:space="preserve"> çıkarılma:</w:t>
      </w:r>
    </w:p>
    <w:p w:rsidR="00EE4F5C" w:rsidRPr="003222E8" w:rsidRDefault="00D76E0A" w:rsidP="00AC41FB">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b</w:t>
      </w:r>
      <w:r w:rsidR="00EE4F5C" w:rsidRPr="003222E8">
        <w:rPr>
          <w:rFonts w:ascii="Times New Roman" w:hAnsi="Times New Roman"/>
          <w:sz w:val="20"/>
          <w:szCs w:val="20"/>
        </w:rPr>
        <w:t>. Çalışma grubu üyeleri temsilci veya yazmana yazılı olarak verdikleri dilekçe ile istifa edebilir.</w:t>
      </w:r>
    </w:p>
    <w:p w:rsidR="00726D0A" w:rsidRPr="003222E8" w:rsidRDefault="00726D0A" w:rsidP="00726D0A">
      <w:pPr>
        <w:rPr>
          <w:rFonts w:ascii="Times New Roman" w:hAnsi="Times New Roman"/>
          <w:sz w:val="20"/>
          <w:szCs w:val="20"/>
        </w:rPr>
      </w:pPr>
      <w:proofErr w:type="gramStart"/>
      <w:r w:rsidRPr="003222E8">
        <w:rPr>
          <w:rFonts w:ascii="Times New Roman" w:hAnsi="Times New Roman"/>
          <w:sz w:val="20"/>
          <w:szCs w:val="20"/>
        </w:rPr>
        <w:t>b</w:t>
      </w:r>
      <w:proofErr w:type="gramEnd"/>
      <w:r w:rsidRPr="003222E8">
        <w:rPr>
          <w:rFonts w:ascii="Times New Roman" w:hAnsi="Times New Roman"/>
          <w:sz w:val="20"/>
          <w:szCs w:val="20"/>
        </w:rPr>
        <w:t>. Toplantılara ve etkinliklere uzun süre mazeretsiz olarak katılmayan üyeler temsilci ve yazman tarafından uyarılır. Devamı halinde Çalışma Grubu, bu üyeleri oylayarak üyelikten düşürme kararı alır. Karar, Genel Sekreterin de onayı ile gerçekleşir.</w:t>
      </w:r>
    </w:p>
    <w:p w:rsidR="00EE4F5C" w:rsidRPr="003222E8" w:rsidRDefault="00D76E0A" w:rsidP="00AC41FB">
      <w:pPr>
        <w:rPr>
          <w:rFonts w:ascii="Times New Roman" w:hAnsi="Times New Roman"/>
          <w:sz w:val="20"/>
          <w:szCs w:val="20"/>
        </w:rPr>
      </w:pPr>
      <w:proofErr w:type="gramStart"/>
      <w:r w:rsidRPr="003222E8">
        <w:rPr>
          <w:rFonts w:ascii="Times New Roman" w:hAnsi="Times New Roman"/>
          <w:sz w:val="20"/>
          <w:szCs w:val="20"/>
        </w:rPr>
        <w:t>c</w:t>
      </w:r>
      <w:proofErr w:type="gramEnd"/>
      <w:r w:rsidR="00EE4F5C" w:rsidRPr="003222E8">
        <w:rPr>
          <w:rFonts w:ascii="Times New Roman" w:hAnsi="Times New Roman"/>
          <w:sz w:val="20"/>
          <w:szCs w:val="20"/>
        </w:rPr>
        <w:t>.</w:t>
      </w:r>
      <w:r w:rsidR="003526D0" w:rsidRPr="003222E8">
        <w:rPr>
          <w:rFonts w:ascii="Times New Roman" w:hAnsi="Times New Roman"/>
          <w:sz w:val="20"/>
          <w:szCs w:val="20"/>
        </w:rPr>
        <w:t xml:space="preserve"> </w:t>
      </w:r>
      <w:r w:rsidR="00EE4F5C" w:rsidRPr="003222E8">
        <w:rPr>
          <w:rFonts w:ascii="Times New Roman" w:hAnsi="Times New Roman"/>
          <w:sz w:val="20"/>
          <w:szCs w:val="20"/>
        </w:rPr>
        <w:t>Tutum ve söylemleriyle Bodrum Kent Konseyinin hedef, amaç ve ilkelerine aykırı bulunan ve çalışmalara hiç katkıda bulunmayan üyelerin üyeliği Çalışma Grubu veya Yürütme Kurulunun önerisi, grubun oylaması ile düşürülebilir.</w:t>
      </w:r>
    </w:p>
    <w:p w:rsidR="00EE4F5C" w:rsidRPr="003222E8" w:rsidRDefault="00D76E0A" w:rsidP="00AC41FB">
      <w:pPr>
        <w:rPr>
          <w:rFonts w:ascii="Times New Roman" w:hAnsi="Times New Roman"/>
          <w:sz w:val="20"/>
          <w:szCs w:val="20"/>
        </w:rPr>
      </w:pPr>
      <w:proofErr w:type="gramStart"/>
      <w:r w:rsidRPr="003222E8">
        <w:rPr>
          <w:rFonts w:ascii="Times New Roman" w:hAnsi="Times New Roman"/>
          <w:sz w:val="20"/>
          <w:szCs w:val="20"/>
        </w:rPr>
        <w:t>d</w:t>
      </w:r>
      <w:proofErr w:type="gramEnd"/>
      <w:r w:rsidR="00EE4F5C" w:rsidRPr="003222E8">
        <w:rPr>
          <w:rFonts w:ascii="Times New Roman" w:hAnsi="Times New Roman"/>
          <w:sz w:val="20"/>
          <w:szCs w:val="20"/>
        </w:rPr>
        <w:t>. Üyeliği düşen veya düşürülen üye eğer bir kurum veya kuruluşu temsil ediyorsa, ilgili kurum çalışma grubuna yeni bir temsilci verebilir.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12. Çalışma gruplarının kapanması</w:t>
      </w:r>
      <w:r w:rsidR="00D76E0A" w:rsidRPr="003222E8">
        <w:rPr>
          <w:rFonts w:ascii="Times New Roman" w:hAnsi="Times New Roman"/>
          <w:sz w:val="20"/>
          <w:szCs w:val="20"/>
        </w:rPr>
        <w:t>:</w:t>
      </w:r>
      <w:r w:rsidRPr="003222E8">
        <w:rPr>
          <w:rFonts w:ascii="Times New Roman" w:hAnsi="Times New Roman"/>
          <w:sz w:val="20"/>
          <w:szCs w:val="20"/>
        </w:rPr>
        <w:t xml:space="preserve"> </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a</w:t>
      </w:r>
      <w:proofErr w:type="gramEnd"/>
      <w:r w:rsidRPr="003222E8">
        <w:rPr>
          <w:rFonts w:ascii="Times New Roman" w:hAnsi="Times New Roman"/>
          <w:sz w:val="20"/>
          <w:szCs w:val="20"/>
        </w:rPr>
        <w:t>. Çalışma grupları proje v</w:t>
      </w:r>
      <w:r w:rsidR="00D76E0A" w:rsidRPr="003222E8">
        <w:rPr>
          <w:rFonts w:ascii="Times New Roman" w:hAnsi="Times New Roman"/>
          <w:sz w:val="20"/>
          <w:szCs w:val="20"/>
        </w:rPr>
        <w:t xml:space="preserve">e konuya </w:t>
      </w:r>
      <w:r w:rsidRPr="003222E8">
        <w:rPr>
          <w:rFonts w:ascii="Times New Roman" w:hAnsi="Times New Roman"/>
          <w:sz w:val="20"/>
          <w:szCs w:val="20"/>
        </w:rPr>
        <w:t>göre süreli veya süresiz olabilir.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t>b</w:t>
      </w:r>
      <w:proofErr w:type="gramEnd"/>
      <w:r w:rsidRPr="003222E8">
        <w:rPr>
          <w:rFonts w:ascii="Times New Roman" w:hAnsi="Times New Roman"/>
          <w:sz w:val="20"/>
          <w:szCs w:val="20"/>
        </w:rPr>
        <w:t>. Çalışma grubu, kendi faaliyetlerini sonlandırabilir.</w:t>
      </w:r>
    </w:p>
    <w:p w:rsidR="00EE4F5C" w:rsidRPr="003222E8" w:rsidRDefault="00EE4F5C" w:rsidP="00AC41FB">
      <w:pPr>
        <w:rPr>
          <w:rFonts w:ascii="Times New Roman" w:hAnsi="Times New Roman"/>
          <w:sz w:val="20"/>
          <w:szCs w:val="20"/>
        </w:rPr>
      </w:pPr>
      <w:proofErr w:type="gramStart"/>
      <w:r w:rsidRPr="003222E8">
        <w:rPr>
          <w:rFonts w:ascii="Times New Roman" w:hAnsi="Times New Roman"/>
          <w:sz w:val="20"/>
          <w:szCs w:val="20"/>
        </w:rPr>
        <w:lastRenderedPageBreak/>
        <w:t>c</w:t>
      </w:r>
      <w:proofErr w:type="gramEnd"/>
      <w:r w:rsidRPr="003222E8">
        <w:rPr>
          <w:rFonts w:ascii="Times New Roman" w:hAnsi="Times New Roman"/>
          <w:sz w:val="20"/>
          <w:szCs w:val="20"/>
        </w:rPr>
        <w:t>. Çalışma Grubu</w:t>
      </w:r>
      <w:r w:rsidR="00D76E0A" w:rsidRPr="003222E8">
        <w:rPr>
          <w:rFonts w:ascii="Times New Roman" w:hAnsi="Times New Roman"/>
          <w:sz w:val="20"/>
          <w:szCs w:val="20"/>
        </w:rPr>
        <w:t>nun, Kent Konseyi</w:t>
      </w:r>
      <w:r w:rsidRPr="003222E8">
        <w:rPr>
          <w:rFonts w:ascii="Times New Roman" w:hAnsi="Times New Roman"/>
          <w:sz w:val="20"/>
          <w:szCs w:val="20"/>
        </w:rPr>
        <w:t>nin amaç</w:t>
      </w:r>
      <w:r w:rsidR="00726D0A" w:rsidRPr="003222E8">
        <w:rPr>
          <w:rFonts w:ascii="Times New Roman" w:hAnsi="Times New Roman"/>
          <w:sz w:val="20"/>
          <w:szCs w:val="20"/>
        </w:rPr>
        <w:t xml:space="preserve">, hedef, ilke </w:t>
      </w:r>
      <w:r w:rsidRPr="003222E8">
        <w:rPr>
          <w:rFonts w:ascii="Times New Roman" w:hAnsi="Times New Roman"/>
          <w:sz w:val="20"/>
          <w:szCs w:val="20"/>
        </w:rPr>
        <w:t>ve yönergelerine aykırı faaliyetler ve söylemler gerçekleştirdiği belirlendiği takdirde, Yürütme Kurulu kararıyla Kent Konseyi ile ilişkisi kesilir.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13. Konsey Başkanı ve koordinatörlerin yönlendirme ve koordinasyonu ile çalışma grupları birleştirilebilir.  Çalışma grupları arası eşgüdüm sağlanır.</w:t>
      </w:r>
    </w:p>
    <w:p w:rsidR="00EE4F5C" w:rsidRPr="003222E8" w:rsidRDefault="00EE4F5C" w:rsidP="00AC41FB">
      <w:pPr>
        <w:rPr>
          <w:rFonts w:ascii="Times New Roman" w:hAnsi="Times New Roman"/>
          <w:sz w:val="20"/>
          <w:szCs w:val="20"/>
        </w:rPr>
      </w:pPr>
      <w:r w:rsidRPr="003222E8">
        <w:rPr>
          <w:rFonts w:ascii="Times New Roman" w:hAnsi="Times New Roman"/>
          <w:sz w:val="20"/>
          <w:szCs w:val="20"/>
        </w:rPr>
        <w:t xml:space="preserve">14. Çalışma </w:t>
      </w:r>
      <w:r w:rsidR="00D76E0A" w:rsidRPr="003222E8">
        <w:rPr>
          <w:rFonts w:ascii="Times New Roman" w:hAnsi="Times New Roman"/>
          <w:sz w:val="20"/>
          <w:szCs w:val="20"/>
        </w:rPr>
        <w:t>G</w:t>
      </w:r>
      <w:r w:rsidRPr="003222E8">
        <w:rPr>
          <w:rFonts w:ascii="Times New Roman" w:hAnsi="Times New Roman"/>
          <w:sz w:val="20"/>
          <w:szCs w:val="20"/>
        </w:rPr>
        <w:t>rupları</w:t>
      </w:r>
      <w:r w:rsidR="00D76E0A" w:rsidRPr="003222E8">
        <w:rPr>
          <w:rFonts w:ascii="Times New Roman" w:hAnsi="Times New Roman"/>
          <w:sz w:val="20"/>
          <w:szCs w:val="20"/>
        </w:rPr>
        <w:t>,</w:t>
      </w:r>
      <w:r w:rsidRPr="003222E8">
        <w:rPr>
          <w:rFonts w:ascii="Times New Roman" w:hAnsi="Times New Roman"/>
          <w:sz w:val="20"/>
          <w:szCs w:val="20"/>
        </w:rPr>
        <w:t xml:space="preserve"> toplantı ve faaliyet raporlarını</w:t>
      </w:r>
      <w:r w:rsidR="00D76E0A" w:rsidRPr="003222E8">
        <w:rPr>
          <w:rFonts w:ascii="Times New Roman" w:hAnsi="Times New Roman"/>
          <w:sz w:val="20"/>
          <w:szCs w:val="20"/>
        </w:rPr>
        <w:t>,</w:t>
      </w:r>
      <w:r w:rsidRPr="003222E8">
        <w:rPr>
          <w:rFonts w:ascii="Times New Roman" w:hAnsi="Times New Roman"/>
          <w:sz w:val="20"/>
          <w:szCs w:val="20"/>
        </w:rPr>
        <w:t xml:space="preserve"> </w:t>
      </w:r>
      <w:r w:rsidRPr="003222E8">
        <w:rPr>
          <w:rFonts w:ascii="Times New Roman" w:hAnsi="Times New Roman"/>
          <w:i/>
          <w:sz w:val="20"/>
          <w:szCs w:val="20"/>
        </w:rPr>
        <w:t>aylık</w:t>
      </w:r>
      <w:r w:rsidRPr="003222E8">
        <w:rPr>
          <w:rFonts w:ascii="Times New Roman" w:hAnsi="Times New Roman"/>
          <w:sz w:val="20"/>
          <w:szCs w:val="20"/>
        </w:rPr>
        <w:t xml:space="preserve"> olarak Yürütme Kuruluna ve her </w:t>
      </w:r>
      <w:r w:rsidRPr="003222E8">
        <w:rPr>
          <w:rFonts w:ascii="Times New Roman" w:hAnsi="Times New Roman"/>
          <w:i/>
          <w:sz w:val="20"/>
          <w:szCs w:val="20"/>
        </w:rPr>
        <w:t>Genel Kurul</w:t>
      </w:r>
      <w:r w:rsidR="00D76E0A" w:rsidRPr="003222E8">
        <w:rPr>
          <w:rFonts w:ascii="Times New Roman" w:hAnsi="Times New Roman"/>
          <w:i/>
          <w:sz w:val="20"/>
          <w:szCs w:val="20"/>
        </w:rPr>
        <w:t xml:space="preserve">dan önce </w:t>
      </w:r>
      <w:r w:rsidRPr="003222E8">
        <w:rPr>
          <w:rFonts w:ascii="Times New Roman" w:hAnsi="Times New Roman"/>
          <w:i/>
          <w:sz w:val="20"/>
          <w:szCs w:val="20"/>
        </w:rPr>
        <w:t xml:space="preserve">de Genel Kurula </w:t>
      </w:r>
      <w:r w:rsidR="00D76E0A" w:rsidRPr="003222E8">
        <w:rPr>
          <w:rFonts w:ascii="Times New Roman" w:hAnsi="Times New Roman"/>
          <w:i/>
          <w:sz w:val="20"/>
          <w:szCs w:val="20"/>
        </w:rPr>
        <w:t>sunarlar</w:t>
      </w:r>
      <w:r w:rsidRPr="003222E8">
        <w:rPr>
          <w:rFonts w:ascii="Times New Roman" w:hAnsi="Times New Roman"/>
          <w:sz w:val="20"/>
          <w:szCs w:val="20"/>
        </w:rPr>
        <w:t>. Yürütme Kuruluna verilen raporlar</w:t>
      </w:r>
      <w:r w:rsidR="00D76E0A" w:rsidRPr="003222E8">
        <w:rPr>
          <w:rFonts w:ascii="Times New Roman" w:hAnsi="Times New Roman"/>
          <w:sz w:val="20"/>
          <w:szCs w:val="20"/>
        </w:rPr>
        <w:t>,</w:t>
      </w:r>
      <w:r w:rsidRPr="003222E8">
        <w:rPr>
          <w:rFonts w:ascii="Times New Roman" w:hAnsi="Times New Roman"/>
          <w:sz w:val="20"/>
          <w:szCs w:val="20"/>
        </w:rPr>
        <w:t xml:space="preserve"> </w:t>
      </w:r>
      <w:r w:rsidR="00D76E0A" w:rsidRPr="003222E8">
        <w:rPr>
          <w:rFonts w:ascii="Times New Roman" w:hAnsi="Times New Roman"/>
          <w:sz w:val="20"/>
          <w:szCs w:val="20"/>
        </w:rPr>
        <w:t>Y</w:t>
      </w:r>
      <w:r w:rsidRPr="003222E8">
        <w:rPr>
          <w:rFonts w:ascii="Times New Roman" w:hAnsi="Times New Roman"/>
          <w:sz w:val="20"/>
          <w:szCs w:val="20"/>
        </w:rPr>
        <w:t xml:space="preserve">ürütme </w:t>
      </w:r>
      <w:r w:rsidR="00D76E0A" w:rsidRPr="003222E8">
        <w:rPr>
          <w:rFonts w:ascii="Times New Roman" w:hAnsi="Times New Roman"/>
          <w:sz w:val="20"/>
          <w:szCs w:val="20"/>
        </w:rPr>
        <w:t>K</w:t>
      </w:r>
      <w:r w:rsidRPr="003222E8">
        <w:rPr>
          <w:rFonts w:ascii="Times New Roman" w:hAnsi="Times New Roman"/>
          <w:sz w:val="20"/>
          <w:szCs w:val="20"/>
        </w:rPr>
        <w:t>urulu toplantılarından 1 hafta önce,</w:t>
      </w:r>
      <w:r w:rsidR="00D76E0A" w:rsidRPr="003222E8">
        <w:rPr>
          <w:rFonts w:ascii="Times New Roman" w:hAnsi="Times New Roman"/>
          <w:sz w:val="20"/>
          <w:szCs w:val="20"/>
        </w:rPr>
        <w:t xml:space="preserve"> </w:t>
      </w:r>
      <w:r w:rsidRPr="003222E8">
        <w:rPr>
          <w:rFonts w:ascii="Times New Roman" w:hAnsi="Times New Roman"/>
          <w:sz w:val="20"/>
          <w:szCs w:val="20"/>
        </w:rPr>
        <w:t xml:space="preserve">Genel </w:t>
      </w:r>
      <w:r w:rsidRPr="003222E8">
        <w:rPr>
          <w:rFonts w:ascii="Times New Roman" w:hAnsi="Times New Roman"/>
          <w:i/>
          <w:sz w:val="20"/>
          <w:szCs w:val="20"/>
        </w:rPr>
        <w:t>K</w:t>
      </w:r>
      <w:r w:rsidR="00BF0BCD" w:rsidRPr="003222E8">
        <w:rPr>
          <w:rFonts w:ascii="Times New Roman" w:hAnsi="Times New Roman"/>
          <w:i/>
          <w:sz w:val="20"/>
          <w:szCs w:val="20"/>
        </w:rPr>
        <w:t xml:space="preserve">urula </w:t>
      </w:r>
      <w:r w:rsidRPr="003222E8">
        <w:rPr>
          <w:rFonts w:ascii="Times New Roman" w:hAnsi="Times New Roman"/>
          <w:i/>
          <w:sz w:val="20"/>
          <w:szCs w:val="20"/>
        </w:rPr>
        <w:t>verilenler</w:t>
      </w:r>
      <w:r w:rsidR="00D76E0A" w:rsidRPr="003222E8">
        <w:rPr>
          <w:rFonts w:ascii="Times New Roman" w:hAnsi="Times New Roman"/>
          <w:i/>
          <w:sz w:val="20"/>
          <w:szCs w:val="20"/>
        </w:rPr>
        <w:t>,</w:t>
      </w:r>
      <w:r w:rsidRPr="003222E8">
        <w:rPr>
          <w:rFonts w:ascii="Times New Roman" w:hAnsi="Times New Roman"/>
          <w:i/>
          <w:sz w:val="20"/>
          <w:szCs w:val="20"/>
        </w:rPr>
        <w:t xml:space="preserve"> Genel Kuruldan 15 gün önce</w:t>
      </w:r>
      <w:r w:rsidRPr="003222E8">
        <w:rPr>
          <w:rFonts w:ascii="Times New Roman" w:hAnsi="Times New Roman"/>
          <w:sz w:val="20"/>
          <w:szCs w:val="20"/>
        </w:rPr>
        <w:t xml:space="preserve"> genel sekreterliğe yazılı olarak teslim edilir.</w:t>
      </w:r>
      <w:r w:rsidR="00D76E0A" w:rsidRPr="003222E8">
        <w:rPr>
          <w:rFonts w:ascii="Times New Roman" w:hAnsi="Times New Roman"/>
          <w:sz w:val="20"/>
          <w:szCs w:val="20"/>
        </w:rPr>
        <w:t xml:space="preserve"> </w:t>
      </w:r>
      <w:r w:rsidRPr="003222E8">
        <w:rPr>
          <w:rFonts w:ascii="Times New Roman" w:hAnsi="Times New Roman"/>
          <w:sz w:val="20"/>
          <w:szCs w:val="20"/>
        </w:rPr>
        <w:t>Genel Sekreter</w:t>
      </w:r>
      <w:r w:rsidR="00D76E0A" w:rsidRPr="003222E8">
        <w:rPr>
          <w:rFonts w:ascii="Times New Roman" w:hAnsi="Times New Roman"/>
          <w:sz w:val="20"/>
          <w:szCs w:val="20"/>
        </w:rPr>
        <w:t>,</w:t>
      </w:r>
      <w:r w:rsidRPr="003222E8">
        <w:rPr>
          <w:rFonts w:ascii="Times New Roman" w:hAnsi="Times New Roman"/>
          <w:sz w:val="20"/>
          <w:szCs w:val="20"/>
        </w:rPr>
        <w:t xml:space="preserve"> Yürütme Kurulu ve Genel Kurul kararları</w:t>
      </w:r>
      <w:r w:rsidR="00D76E0A" w:rsidRPr="003222E8">
        <w:rPr>
          <w:rFonts w:ascii="Times New Roman" w:hAnsi="Times New Roman"/>
          <w:sz w:val="20"/>
          <w:szCs w:val="20"/>
        </w:rPr>
        <w:t>nı</w:t>
      </w:r>
      <w:r w:rsidRPr="003222E8">
        <w:rPr>
          <w:rFonts w:ascii="Times New Roman" w:hAnsi="Times New Roman"/>
          <w:sz w:val="20"/>
          <w:szCs w:val="20"/>
        </w:rPr>
        <w:t xml:space="preserve"> ve tutanakları</w:t>
      </w:r>
      <w:r w:rsidR="00D76E0A" w:rsidRPr="003222E8">
        <w:rPr>
          <w:rFonts w:ascii="Times New Roman" w:hAnsi="Times New Roman"/>
          <w:sz w:val="20"/>
          <w:szCs w:val="20"/>
        </w:rPr>
        <w:t>nı Ç</w:t>
      </w:r>
      <w:r w:rsidRPr="003222E8">
        <w:rPr>
          <w:rFonts w:ascii="Times New Roman" w:hAnsi="Times New Roman"/>
          <w:sz w:val="20"/>
          <w:szCs w:val="20"/>
        </w:rPr>
        <w:t xml:space="preserve">alışma </w:t>
      </w:r>
      <w:r w:rsidR="00D76E0A" w:rsidRPr="003222E8">
        <w:rPr>
          <w:rFonts w:ascii="Times New Roman" w:hAnsi="Times New Roman"/>
          <w:sz w:val="20"/>
          <w:szCs w:val="20"/>
        </w:rPr>
        <w:t>G</w:t>
      </w:r>
      <w:r w:rsidRPr="003222E8">
        <w:rPr>
          <w:rFonts w:ascii="Times New Roman" w:hAnsi="Times New Roman"/>
          <w:sz w:val="20"/>
          <w:szCs w:val="20"/>
        </w:rPr>
        <w:t>rupları temsilcilerine verir.</w:t>
      </w:r>
    </w:p>
    <w:p w:rsidR="001433AC" w:rsidRPr="003222E8" w:rsidRDefault="00EE4F5C" w:rsidP="001433AC">
      <w:pPr>
        <w:rPr>
          <w:rFonts w:ascii="Times New Roman" w:hAnsi="Times New Roman"/>
          <w:sz w:val="20"/>
          <w:szCs w:val="20"/>
        </w:rPr>
      </w:pPr>
      <w:r w:rsidRPr="003222E8">
        <w:rPr>
          <w:rFonts w:ascii="Times New Roman" w:hAnsi="Times New Roman"/>
          <w:sz w:val="20"/>
          <w:szCs w:val="20"/>
        </w:rPr>
        <w:t xml:space="preserve">15. </w:t>
      </w:r>
      <w:r w:rsidR="001433AC" w:rsidRPr="003222E8">
        <w:rPr>
          <w:rFonts w:ascii="Times New Roman" w:hAnsi="Times New Roman"/>
          <w:sz w:val="20"/>
          <w:szCs w:val="20"/>
        </w:rPr>
        <w:t xml:space="preserve">Çalışma Gruplarında üretilen rapor ve öneriler, kabul edilen genel değerlendirmeler, Kent Konseyi Yürütme Kurulu ve Genel Kurulunda kabul edildikten sonra Belediye Meclisine ve ilgili kurum ve kuruluşlara ve kamuoyuna sunulur. </w:t>
      </w:r>
    </w:p>
    <w:p w:rsidR="001433AC" w:rsidRPr="003222E8" w:rsidRDefault="001433AC" w:rsidP="001433AC">
      <w:pPr>
        <w:rPr>
          <w:rFonts w:ascii="Times New Roman" w:hAnsi="Times New Roman"/>
          <w:sz w:val="20"/>
          <w:szCs w:val="20"/>
        </w:rPr>
      </w:pPr>
    </w:p>
    <w:p w:rsidR="00EE4F5C" w:rsidRPr="003222E8" w:rsidRDefault="001433AC" w:rsidP="00AC41FB">
      <w:pPr>
        <w:rPr>
          <w:rFonts w:ascii="Times New Roman" w:hAnsi="Times New Roman"/>
          <w:sz w:val="20"/>
          <w:szCs w:val="20"/>
        </w:rPr>
      </w:pPr>
      <w:r w:rsidRPr="003222E8">
        <w:rPr>
          <w:rFonts w:ascii="Times New Roman" w:hAnsi="Times New Roman"/>
          <w:sz w:val="20"/>
          <w:szCs w:val="20"/>
        </w:rPr>
        <w:t xml:space="preserve">16.  </w:t>
      </w:r>
      <w:r w:rsidR="00726D0A" w:rsidRPr="003222E8">
        <w:rPr>
          <w:rFonts w:ascii="Times New Roman" w:hAnsi="Times New Roman"/>
          <w:sz w:val="20"/>
          <w:szCs w:val="20"/>
        </w:rPr>
        <w:t>Çalışma gruplarının</w:t>
      </w:r>
      <w:r w:rsidR="00BF0BCD" w:rsidRPr="003222E8">
        <w:rPr>
          <w:rFonts w:ascii="Times New Roman" w:hAnsi="Times New Roman"/>
          <w:sz w:val="20"/>
          <w:szCs w:val="20"/>
        </w:rPr>
        <w:t xml:space="preserve"> faaliyetlerinin olgunlaşması </w:t>
      </w:r>
      <w:r w:rsidR="00726D0A" w:rsidRPr="003222E8">
        <w:rPr>
          <w:rFonts w:ascii="Times New Roman" w:hAnsi="Times New Roman"/>
          <w:sz w:val="20"/>
          <w:szCs w:val="20"/>
        </w:rPr>
        <w:t>ve gelişimiyle,</w:t>
      </w:r>
      <w:r w:rsidR="00EE4F5C" w:rsidRPr="003222E8">
        <w:rPr>
          <w:rFonts w:ascii="Times New Roman" w:hAnsi="Times New Roman"/>
          <w:sz w:val="20"/>
          <w:szCs w:val="20"/>
        </w:rPr>
        <w:t xml:space="preserve"> </w:t>
      </w:r>
      <w:r w:rsidR="00D76E0A" w:rsidRPr="003222E8">
        <w:rPr>
          <w:rFonts w:ascii="Times New Roman" w:hAnsi="Times New Roman"/>
          <w:sz w:val="20"/>
          <w:szCs w:val="20"/>
        </w:rPr>
        <w:t>ilgili alanda</w:t>
      </w:r>
      <w:r w:rsidR="00BF0BCD" w:rsidRPr="003222E8">
        <w:rPr>
          <w:rFonts w:ascii="Times New Roman" w:hAnsi="Times New Roman"/>
          <w:sz w:val="20"/>
          <w:szCs w:val="20"/>
        </w:rPr>
        <w:t xml:space="preserve"> meclis </w:t>
      </w:r>
      <w:bookmarkStart w:id="0" w:name="_GoBack"/>
      <w:r w:rsidR="00BF0BCD" w:rsidRPr="003222E8">
        <w:rPr>
          <w:rFonts w:ascii="Times New Roman" w:hAnsi="Times New Roman"/>
          <w:sz w:val="20"/>
          <w:szCs w:val="20"/>
        </w:rPr>
        <w:t xml:space="preserve">kurulması </w:t>
      </w:r>
      <w:r w:rsidR="00EE4F5C" w:rsidRPr="003222E8">
        <w:rPr>
          <w:rFonts w:ascii="Times New Roman" w:hAnsi="Times New Roman"/>
          <w:sz w:val="20"/>
          <w:szCs w:val="20"/>
        </w:rPr>
        <w:t>hedeflenir</w:t>
      </w:r>
      <w:r w:rsidR="003526D0" w:rsidRPr="003222E8">
        <w:rPr>
          <w:rFonts w:ascii="Times New Roman" w:hAnsi="Times New Roman"/>
          <w:sz w:val="20"/>
          <w:szCs w:val="20"/>
        </w:rPr>
        <w:t xml:space="preserve">. </w:t>
      </w:r>
      <w:r w:rsidR="00EE4F5C" w:rsidRPr="003222E8">
        <w:rPr>
          <w:rFonts w:ascii="Times New Roman" w:hAnsi="Times New Roman"/>
          <w:sz w:val="20"/>
          <w:szCs w:val="20"/>
        </w:rPr>
        <w:t xml:space="preserve"> Çalı</w:t>
      </w:r>
      <w:r w:rsidR="00BF0BCD" w:rsidRPr="003222E8">
        <w:rPr>
          <w:rFonts w:ascii="Times New Roman" w:hAnsi="Times New Roman"/>
          <w:sz w:val="20"/>
          <w:szCs w:val="20"/>
        </w:rPr>
        <w:t xml:space="preserve">şma Grubu veya Yürütme Kurulu o alanda meclis kurulmasını </w:t>
      </w:r>
      <w:bookmarkEnd w:id="0"/>
      <w:r w:rsidR="00EE4F5C" w:rsidRPr="003222E8">
        <w:rPr>
          <w:rFonts w:ascii="Times New Roman" w:hAnsi="Times New Roman"/>
          <w:sz w:val="20"/>
          <w:szCs w:val="20"/>
        </w:rPr>
        <w:t>talep edebilir. Y</w:t>
      </w:r>
      <w:r w:rsidR="00BF0BCD" w:rsidRPr="003222E8">
        <w:rPr>
          <w:rFonts w:ascii="Times New Roman" w:hAnsi="Times New Roman"/>
          <w:sz w:val="20"/>
          <w:szCs w:val="20"/>
        </w:rPr>
        <w:t xml:space="preserve">ürütme </w:t>
      </w:r>
      <w:r w:rsidR="00EE4F5C" w:rsidRPr="003222E8">
        <w:rPr>
          <w:rFonts w:ascii="Times New Roman" w:hAnsi="Times New Roman"/>
          <w:sz w:val="20"/>
          <w:szCs w:val="20"/>
        </w:rPr>
        <w:t>K</w:t>
      </w:r>
      <w:r w:rsidR="00BF0BCD" w:rsidRPr="003222E8">
        <w:rPr>
          <w:rFonts w:ascii="Times New Roman" w:hAnsi="Times New Roman"/>
          <w:sz w:val="20"/>
          <w:szCs w:val="20"/>
        </w:rPr>
        <w:t>urulu,</w:t>
      </w:r>
      <w:r w:rsidR="00EE4F5C" w:rsidRPr="003222E8">
        <w:rPr>
          <w:rFonts w:ascii="Times New Roman" w:hAnsi="Times New Roman"/>
          <w:sz w:val="20"/>
          <w:szCs w:val="20"/>
        </w:rPr>
        <w:t xml:space="preserve"> bu talebi ilk G</w:t>
      </w:r>
      <w:r w:rsidR="00BF0BCD" w:rsidRPr="003222E8">
        <w:rPr>
          <w:rFonts w:ascii="Times New Roman" w:hAnsi="Times New Roman"/>
          <w:sz w:val="20"/>
          <w:szCs w:val="20"/>
        </w:rPr>
        <w:t xml:space="preserve">enel </w:t>
      </w:r>
      <w:r w:rsidR="00EE4F5C" w:rsidRPr="003222E8">
        <w:rPr>
          <w:rFonts w:ascii="Times New Roman" w:hAnsi="Times New Roman"/>
          <w:sz w:val="20"/>
          <w:szCs w:val="20"/>
        </w:rPr>
        <w:t>K</w:t>
      </w:r>
      <w:r w:rsidR="00BF0BCD" w:rsidRPr="003222E8">
        <w:rPr>
          <w:rFonts w:ascii="Times New Roman" w:hAnsi="Times New Roman"/>
          <w:sz w:val="20"/>
          <w:szCs w:val="20"/>
        </w:rPr>
        <w:t>urul</w:t>
      </w:r>
      <w:r w:rsidR="00EE4F5C" w:rsidRPr="003222E8">
        <w:rPr>
          <w:rFonts w:ascii="Times New Roman" w:hAnsi="Times New Roman"/>
          <w:sz w:val="20"/>
          <w:szCs w:val="20"/>
        </w:rPr>
        <w:t>a götürür, G</w:t>
      </w:r>
      <w:r w:rsidR="00BF0BCD" w:rsidRPr="003222E8">
        <w:rPr>
          <w:rFonts w:ascii="Times New Roman" w:hAnsi="Times New Roman"/>
          <w:sz w:val="20"/>
          <w:szCs w:val="20"/>
        </w:rPr>
        <w:t xml:space="preserve">enel </w:t>
      </w:r>
      <w:r w:rsidR="00EE4F5C" w:rsidRPr="003222E8">
        <w:rPr>
          <w:rFonts w:ascii="Times New Roman" w:hAnsi="Times New Roman"/>
          <w:sz w:val="20"/>
          <w:szCs w:val="20"/>
        </w:rPr>
        <w:t>K</w:t>
      </w:r>
      <w:r w:rsidR="00BF0BCD" w:rsidRPr="003222E8">
        <w:rPr>
          <w:rFonts w:ascii="Times New Roman" w:hAnsi="Times New Roman"/>
          <w:sz w:val="20"/>
          <w:szCs w:val="20"/>
        </w:rPr>
        <w:t>urul</w:t>
      </w:r>
      <w:r w:rsidR="00EE4F5C" w:rsidRPr="003222E8">
        <w:rPr>
          <w:rFonts w:ascii="Times New Roman" w:hAnsi="Times New Roman"/>
          <w:sz w:val="20"/>
          <w:szCs w:val="20"/>
        </w:rPr>
        <w:t>da onaylanırsa meclis kurulur.</w:t>
      </w:r>
    </w:p>
    <w:p w:rsidR="001433AC" w:rsidRPr="003222E8" w:rsidRDefault="001433AC" w:rsidP="001433AC">
      <w:pPr>
        <w:rPr>
          <w:rFonts w:ascii="Times New Roman" w:hAnsi="Times New Roman"/>
          <w:sz w:val="20"/>
          <w:szCs w:val="20"/>
        </w:rPr>
      </w:pPr>
      <w:r w:rsidRPr="003222E8">
        <w:rPr>
          <w:rFonts w:ascii="Times New Roman" w:hAnsi="Times New Roman"/>
          <w:sz w:val="20"/>
          <w:szCs w:val="20"/>
        </w:rPr>
        <w:t>Çalışma Grubu, mevcut bir meclisin alanında faaliyet gösterecekse, ilgili meclisin çatısı altına girer. Yoksa koordinatör aracılığı ile Yürütme Kuruluna bağlı çalışır.</w:t>
      </w:r>
    </w:p>
    <w:p w:rsidR="00EE4F5C" w:rsidRPr="003222E8" w:rsidRDefault="00EE4F5C" w:rsidP="00AC41FB">
      <w:pPr>
        <w:rPr>
          <w:rFonts w:ascii="Times New Roman" w:hAnsi="Times New Roman"/>
          <w:sz w:val="20"/>
          <w:szCs w:val="20"/>
        </w:rPr>
      </w:pPr>
    </w:p>
    <w:p w:rsidR="00EE4F5C" w:rsidRPr="003222E8" w:rsidRDefault="00EE4F5C" w:rsidP="00AC41FB">
      <w:pPr>
        <w:rPr>
          <w:rFonts w:ascii="Times New Roman" w:hAnsi="Times New Roman"/>
          <w:sz w:val="20"/>
          <w:szCs w:val="20"/>
        </w:rPr>
      </w:pPr>
    </w:p>
    <w:sectPr w:rsidR="00EE4F5C" w:rsidRPr="003222E8" w:rsidSect="003222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compat/>
  <w:rsids>
    <w:rsidRoot w:val="009023D3"/>
    <w:rsid w:val="00075FB8"/>
    <w:rsid w:val="000E4CCE"/>
    <w:rsid w:val="000F4519"/>
    <w:rsid w:val="0011766E"/>
    <w:rsid w:val="001433AC"/>
    <w:rsid w:val="00146998"/>
    <w:rsid w:val="001607E4"/>
    <w:rsid w:val="001D475E"/>
    <w:rsid w:val="00272C77"/>
    <w:rsid w:val="002740E0"/>
    <w:rsid w:val="002743F5"/>
    <w:rsid w:val="002761A1"/>
    <w:rsid w:val="0028077C"/>
    <w:rsid w:val="0028338E"/>
    <w:rsid w:val="00285D40"/>
    <w:rsid w:val="002C5BA3"/>
    <w:rsid w:val="003222E8"/>
    <w:rsid w:val="00332DBC"/>
    <w:rsid w:val="003526D0"/>
    <w:rsid w:val="00363E95"/>
    <w:rsid w:val="00404E93"/>
    <w:rsid w:val="00433F54"/>
    <w:rsid w:val="005A66AF"/>
    <w:rsid w:val="005C636B"/>
    <w:rsid w:val="005D70F7"/>
    <w:rsid w:val="005F7536"/>
    <w:rsid w:val="006214E7"/>
    <w:rsid w:val="00692000"/>
    <w:rsid w:val="006B0B78"/>
    <w:rsid w:val="006F642C"/>
    <w:rsid w:val="00726D0A"/>
    <w:rsid w:val="007D20D9"/>
    <w:rsid w:val="00806763"/>
    <w:rsid w:val="008165C7"/>
    <w:rsid w:val="00864377"/>
    <w:rsid w:val="009023D3"/>
    <w:rsid w:val="009D4DAC"/>
    <w:rsid w:val="009F17E3"/>
    <w:rsid w:val="009F71E7"/>
    <w:rsid w:val="00A43BF1"/>
    <w:rsid w:val="00A82665"/>
    <w:rsid w:val="00A846EF"/>
    <w:rsid w:val="00A8499D"/>
    <w:rsid w:val="00AC41FB"/>
    <w:rsid w:val="00AF4855"/>
    <w:rsid w:val="00AF5016"/>
    <w:rsid w:val="00BF0BCD"/>
    <w:rsid w:val="00C75867"/>
    <w:rsid w:val="00C83E6C"/>
    <w:rsid w:val="00C87E5B"/>
    <w:rsid w:val="00CC4B0A"/>
    <w:rsid w:val="00CF227F"/>
    <w:rsid w:val="00D50D86"/>
    <w:rsid w:val="00D76E0A"/>
    <w:rsid w:val="00DA1700"/>
    <w:rsid w:val="00DF06EA"/>
    <w:rsid w:val="00DF6274"/>
    <w:rsid w:val="00EC68A6"/>
    <w:rsid w:val="00EE4F5C"/>
    <w:rsid w:val="00F03323"/>
    <w:rsid w:val="00F20457"/>
    <w:rsid w:val="00F3201C"/>
    <w:rsid w:val="00F5191D"/>
    <w:rsid w:val="00F652BD"/>
    <w:rsid w:val="00F661EA"/>
    <w:rsid w:val="00F83BA5"/>
    <w:rsid w:val="00F93475"/>
    <w:rsid w:val="00FE5CCD"/>
    <w:rsid w:val="00FF17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C7"/>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C7"/>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9203521">
      <w:marLeft w:val="0"/>
      <w:marRight w:val="0"/>
      <w:marTop w:val="0"/>
      <w:marBottom w:val="0"/>
      <w:divBdr>
        <w:top w:val="none" w:sz="0" w:space="0" w:color="auto"/>
        <w:left w:val="none" w:sz="0" w:space="0" w:color="auto"/>
        <w:bottom w:val="none" w:sz="0" w:space="0" w:color="auto"/>
        <w:right w:val="none" w:sz="0" w:space="0" w:color="auto"/>
      </w:divBdr>
    </w:div>
    <w:div w:id="1109203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BODRUM KENT KONSEYİ ÇALIŞMA GRUPLARI YÖNERGESİ ÖNERİ</vt:lpstr>
    </vt:vector>
  </TitlesOfParts>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BODRUM KENT KONSEYİ ÇALIŞMA GRUPLARI YÖNERGESİ ÖNERİ</dc:title>
  <dc:creator>pc</dc:creator>
  <cp:lastModifiedBy>user</cp:lastModifiedBy>
  <cp:revision>2</cp:revision>
  <dcterms:created xsi:type="dcterms:W3CDTF">2017-07-11T11:52:00Z</dcterms:created>
  <dcterms:modified xsi:type="dcterms:W3CDTF">2017-07-11T11:52:00Z</dcterms:modified>
</cp:coreProperties>
</file>